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15C3" w:rsidRPr="00834DAC" w:rsidRDefault="001415C3" w:rsidP="001415C3">
      <w:pPr>
        <w:pStyle w:val="2"/>
      </w:pPr>
      <w:r w:rsidRPr="00834DAC">
        <w:t>第</w:t>
      </w:r>
      <w:r w:rsidRPr="00834DAC">
        <w:t>10</w:t>
      </w:r>
      <w:r w:rsidRPr="00834DAC">
        <w:t>课时　实验二：探究弹簧弹力与形变量的关系</w:t>
      </w:r>
      <w:bookmarkStart w:id="0" w:name="_GoBack"/>
      <w:bookmarkEnd w:id="0"/>
    </w:p>
    <w:p w:rsidR="001415C3" w:rsidRPr="00834DAC" w:rsidRDefault="001415C3" w:rsidP="001415C3">
      <w:pPr>
        <w:pStyle w:val="2"/>
      </w:pPr>
      <w:r w:rsidRPr="00834DAC">
        <w:t>实验三：探究两个互成角度的力的合成规律</w:t>
      </w:r>
    </w:p>
    <w:p w:rsidR="001415C3" w:rsidRPr="00834DAC" w:rsidRDefault="001415C3" w:rsidP="001415C3">
      <w:pPr>
        <w:tabs>
          <w:tab w:val="left" w:pos="2268"/>
          <w:tab w:val="left" w:pos="4678"/>
          <w:tab w:val="left" w:pos="6663"/>
        </w:tabs>
        <w:spacing w:line="360" w:lineRule="auto"/>
        <w:rPr>
          <w:rFonts w:ascii="Times New Roman" w:hAnsi="Times New Roman"/>
        </w:rPr>
      </w:pPr>
      <w:r w:rsidRPr="00834DAC">
        <w:rPr>
          <w:rFonts w:ascii="Times New Roman" w:hAnsi="Times New Roman"/>
          <w:noProof/>
        </w:rPr>
        <w:drawing>
          <wp:inline distT="0" distB="0" distL="0" distR="0" wp14:anchorId="7A4C9FBC" wp14:editId="6898F86A">
            <wp:extent cx="38100" cy="108585"/>
            <wp:effectExtent l="0" t="0" r="0" b="5715"/>
            <wp:docPr id="1913" name="image4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74.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eastAsia="黑体" w:hAnsi="Times New Roman"/>
          <w:w w:val="104"/>
        </w:rPr>
        <w:t>目标要求</w:t>
      </w:r>
      <w:r w:rsidRPr="00834DAC">
        <w:rPr>
          <w:rFonts w:ascii="Times New Roman" w:hAnsi="Times New Roman"/>
          <w:noProof/>
        </w:rPr>
        <w:drawing>
          <wp:inline distT="0" distB="0" distL="0" distR="0" wp14:anchorId="4F7EE3EE" wp14:editId="51FB111A">
            <wp:extent cx="38100" cy="108585"/>
            <wp:effectExtent l="0" t="0" r="0" b="5715"/>
            <wp:docPr id="1914" name="image4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7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hAnsi="Times New Roman"/>
          <w:w w:val="104"/>
        </w:rPr>
        <w:t xml:space="preserve">　</w:t>
      </w:r>
      <w:r w:rsidRPr="00834DAC">
        <w:rPr>
          <w:rFonts w:ascii="Times New Roman" w:hAnsi="Times New Roman"/>
        </w:rPr>
        <w:t>1</w:t>
      </w:r>
      <w:r w:rsidRPr="00BE216D">
        <w:rPr>
          <w:rFonts w:ascii="Times New Roman" w:hAnsi="Times New Roman"/>
        </w:rPr>
        <w:t>.</w:t>
      </w:r>
      <w:r w:rsidRPr="00834DAC">
        <w:rPr>
          <w:rFonts w:ascii="Times New Roman" w:eastAsia="新宋体" w:hAnsi="Times New Roman"/>
        </w:rPr>
        <w:t>会通过实验探究弹簧弹力与形变量的关系。</w:t>
      </w:r>
      <w:r w:rsidRPr="00834DAC">
        <w:rPr>
          <w:rFonts w:ascii="Times New Roman" w:hAnsi="Times New Roman"/>
        </w:rPr>
        <w:t>2</w:t>
      </w:r>
      <w:r w:rsidRPr="00BE216D">
        <w:rPr>
          <w:rFonts w:ascii="Times New Roman" w:hAnsi="Times New Roman"/>
        </w:rPr>
        <w:t>.</w:t>
      </w:r>
      <w:r w:rsidRPr="00834DAC">
        <w:rPr>
          <w:rFonts w:ascii="Times New Roman" w:eastAsia="新宋体" w:hAnsi="Times New Roman"/>
        </w:rPr>
        <w:t>进一步理解胡克定律，掌握以胡克定律为原理的拓展实验的分析方法。</w:t>
      </w:r>
      <w:r w:rsidRPr="00834DAC">
        <w:rPr>
          <w:rFonts w:ascii="Times New Roman" w:hAnsi="Times New Roman"/>
        </w:rPr>
        <w:t>3</w:t>
      </w:r>
      <w:r w:rsidRPr="00BE216D">
        <w:rPr>
          <w:rFonts w:ascii="Times New Roman" w:hAnsi="Times New Roman"/>
        </w:rPr>
        <w:t>.</w:t>
      </w:r>
      <w:r w:rsidRPr="00834DAC">
        <w:rPr>
          <w:rFonts w:ascii="Times New Roman" w:eastAsia="新宋体" w:hAnsi="Times New Roman"/>
        </w:rPr>
        <w:t>会通过实验探究两个互成角度的力的合成规律，掌握数据处理方法。</w:t>
      </w:r>
    </w:p>
    <w:p w:rsidR="001415C3" w:rsidRPr="00834DAC" w:rsidRDefault="001415C3" w:rsidP="001415C3">
      <w:pPr>
        <w:pStyle w:val="3"/>
      </w:pPr>
      <w:r w:rsidRPr="00834DAC">
        <w:t>考点一　实验：探究弹簧弹力与形变量的关系</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890"/>
        <w:gridCol w:w="8090"/>
      </w:tblGrid>
      <w:tr w:rsidR="001415C3" w:rsidRPr="00834DAC" w:rsidTr="00A10519">
        <w:trPr>
          <w:trHeight w:val="4603"/>
          <w:jc w:val="center"/>
        </w:trPr>
        <w:tc>
          <w:tcPr>
            <w:tcW w:w="189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415C3" w:rsidRPr="00834DAC" w:rsidRDefault="001415C3"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原理及装置图</w:t>
            </w:r>
          </w:p>
        </w:tc>
        <w:tc>
          <w:tcPr>
            <w:tcW w:w="809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1415C3" w:rsidRPr="00834DAC" w:rsidRDefault="001415C3" w:rsidP="00A10519">
            <w:pPr>
              <w:tabs>
                <w:tab w:val="left" w:pos="2268"/>
                <w:tab w:val="left" w:pos="4678"/>
                <w:tab w:val="left" w:pos="6663"/>
              </w:tabs>
              <w:spacing w:line="360" w:lineRule="auto"/>
              <w:rPr>
                <w:rFonts w:ascii="Times New Roman" w:hAnsi="Times New Roman"/>
              </w:rPr>
            </w:pPr>
            <w:r>
              <w:rPr>
                <w:rFonts w:ascii="Times New Roman" w:hAnsi="Times New Roman"/>
              </w:rPr>
              <w:t>(</w:t>
            </w:r>
            <w:r w:rsidRPr="00834DAC">
              <w:rPr>
                <w:rFonts w:ascii="Times New Roman" w:hAnsi="Times New Roman"/>
              </w:rPr>
              <w:t>1</w:t>
            </w:r>
            <w:r>
              <w:rPr>
                <w:rFonts w:ascii="Times New Roman" w:hAnsi="Times New Roman"/>
              </w:rPr>
              <w:t>)</w:t>
            </w:r>
            <w:r w:rsidRPr="00834DAC">
              <w:rPr>
                <w:rFonts w:ascii="Times New Roman" w:hAnsi="Times New Roman"/>
              </w:rPr>
              <w:t>如图所示，弹簧下端悬挂钩码时会伸长，平衡时弹簧产生的弹力与所挂钩码的重力大小</w:t>
            </w:r>
            <w:r w:rsidRPr="00834DAC">
              <w:rPr>
                <w:rFonts w:ascii="Times New Roman" w:hAnsi="Times New Roman"/>
                <w:u w:val="single"/>
              </w:rPr>
              <w:t>相等</w:t>
            </w:r>
          </w:p>
          <w:p w:rsidR="001415C3" w:rsidRDefault="001415C3"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27CC0503" wp14:editId="58E91383">
                  <wp:extent cx="1007110" cy="1442085"/>
                  <wp:effectExtent l="0" t="0" r="2540" b="5715"/>
                  <wp:docPr id="1915" name="image7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76.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07110" cy="1442085"/>
                          </a:xfrm>
                          <a:prstGeom prst="rect">
                            <a:avLst/>
                          </a:prstGeom>
                          <a:noFill/>
                          <a:ln>
                            <a:noFill/>
                          </a:ln>
                        </pic:spPr>
                      </pic:pic>
                    </a:graphicData>
                  </a:graphic>
                </wp:inline>
              </w:drawing>
            </w:r>
          </w:p>
          <w:p w:rsidR="001415C3" w:rsidRPr="00834DAC" w:rsidRDefault="001415C3" w:rsidP="00A10519">
            <w:pPr>
              <w:tabs>
                <w:tab w:val="left" w:pos="2268"/>
                <w:tab w:val="left" w:pos="4678"/>
                <w:tab w:val="left" w:pos="6663"/>
              </w:tabs>
              <w:spacing w:line="360" w:lineRule="auto"/>
              <w:rPr>
                <w:rFonts w:ascii="Times New Roman" w:hAnsi="Times New Roman"/>
              </w:rPr>
            </w:pPr>
            <w:r>
              <w:rPr>
                <w:rFonts w:ascii="Times New Roman" w:hAnsi="Times New Roman"/>
              </w:rPr>
              <w:t>(</w:t>
            </w:r>
            <w:r w:rsidRPr="00834DAC">
              <w:rPr>
                <w:rFonts w:ascii="Times New Roman" w:hAnsi="Times New Roman"/>
              </w:rPr>
              <w:t>2</w:t>
            </w:r>
            <w:r>
              <w:rPr>
                <w:rFonts w:ascii="Times New Roman" w:hAnsi="Times New Roman"/>
              </w:rPr>
              <w:t>)</w:t>
            </w:r>
            <w:r w:rsidRPr="00834DAC">
              <w:rPr>
                <w:rFonts w:ascii="Times New Roman" w:hAnsi="Times New Roman"/>
              </w:rPr>
              <w:t>用刻度尺测出弹簧在不同钩码拉力下的伸长量</w:t>
            </w:r>
            <w:r w:rsidRPr="00834DAC">
              <w:rPr>
                <w:rFonts w:ascii="Times New Roman" w:hAnsi="Times New Roman"/>
                <w:i/>
              </w:rPr>
              <w:t>x</w:t>
            </w:r>
            <w:r w:rsidRPr="00834DAC">
              <w:rPr>
                <w:rFonts w:ascii="Times New Roman" w:hAnsi="Times New Roman"/>
              </w:rPr>
              <w:t>，建立直角坐标系，以纵坐标表示弹力大小</w:t>
            </w:r>
            <w:r w:rsidRPr="00834DAC">
              <w:rPr>
                <w:rFonts w:ascii="Times New Roman" w:hAnsi="Times New Roman"/>
                <w:i/>
              </w:rPr>
              <w:t>F</w:t>
            </w:r>
            <w:r w:rsidRPr="00834DAC">
              <w:rPr>
                <w:rFonts w:ascii="Times New Roman" w:hAnsi="Times New Roman"/>
              </w:rPr>
              <w:t>，以横坐标表示弹簧的</w:t>
            </w:r>
            <w:r w:rsidRPr="00834DAC">
              <w:rPr>
                <w:rFonts w:ascii="Times New Roman" w:hAnsi="Times New Roman"/>
                <w:u w:val="single"/>
              </w:rPr>
              <w:t>伸长量</w:t>
            </w:r>
            <w:r w:rsidRPr="00834DAC">
              <w:rPr>
                <w:rFonts w:ascii="Times New Roman" w:hAnsi="Times New Roman"/>
                <w:i/>
                <w:u w:val="single"/>
              </w:rPr>
              <w:t>x</w:t>
            </w:r>
            <w:r w:rsidRPr="00834DAC">
              <w:rPr>
                <w:rFonts w:ascii="Times New Roman" w:hAnsi="Times New Roman"/>
              </w:rPr>
              <w:t>，在坐标系中描出实验所测得的各组</w:t>
            </w:r>
            <w:r>
              <w:rPr>
                <w:rFonts w:ascii="Times New Roman" w:hAnsi="Times New Roman"/>
              </w:rPr>
              <w:t>(</w:t>
            </w:r>
            <w:r w:rsidRPr="00834DAC">
              <w:rPr>
                <w:rFonts w:ascii="Times New Roman" w:hAnsi="Times New Roman"/>
                <w:i/>
              </w:rPr>
              <w:t>x</w:t>
            </w:r>
            <w:r w:rsidRPr="00834DAC">
              <w:rPr>
                <w:rFonts w:ascii="Times New Roman" w:hAnsi="Times New Roman"/>
              </w:rPr>
              <w:t>，</w:t>
            </w:r>
            <w:r w:rsidRPr="00834DAC">
              <w:rPr>
                <w:rFonts w:ascii="Times New Roman" w:hAnsi="Times New Roman"/>
                <w:i/>
              </w:rPr>
              <w:t>F</w:t>
            </w:r>
            <w:r>
              <w:rPr>
                <w:rFonts w:ascii="Times New Roman" w:hAnsi="Times New Roman"/>
              </w:rPr>
              <w:t>)</w:t>
            </w:r>
            <w:r w:rsidRPr="00834DAC">
              <w:rPr>
                <w:rFonts w:ascii="Times New Roman" w:hAnsi="Times New Roman"/>
              </w:rPr>
              <w:t>对应的点，用平滑的曲线连接起来，根据实验所得的图线，就可得出弹力大小与形变量间的关系</w:t>
            </w:r>
          </w:p>
        </w:tc>
      </w:tr>
      <w:tr w:rsidR="001415C3" w:rsidRPr="00834DAC" w:rsidTr="00A10519">
        <w:trPr>
          <w:trHeight w:val="1898"/>
          <w:jc w:val="center"/>
        </w:trPr>
        <w:tc>
          <w:tcPr>
            <w:tcW w:w="189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415C3" w:rsidRPr="00834DAC" w:rsidRDefault="001415C3"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操作及注意事项</w:t>
            </w:r>
          </w:p>
        </w:tc>
        <w:tc>
          <w:tcPr>
            <w:tcW w:w="809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1415C3" w:rsidRPr="00834DAC" w:rsidRDefault="001415C3" w:rsidP="00A10519">
            <w:pPr>
              <w:tabs>
                <w:tab w:val="left" w:pos="2268"/>
                <w:tab w:val="left" w:pos="4678"/>
                <w:tab w:val="left" w:pos="6663"/>
              </w:tabs>
              <w:spacing w:line="360" w:lineRule="auto"/>
              <w:rPr>
                <w:rFonts w:ascii="Times New Roman" w:hAnsi="Times New Roman"/>
              </w:rPr>
            </w:pPr>
            <w:r>
              <w:rPr>
                <w:rFonts w:ascii="Times New Roman" w:hAnsi="Times New Roman"/>
              </w:rPr>
              <w:t>(</w:t>
            </w:r>
            <w:r w:rsidRPr="00834DAC">
              <w:rPr>
                <w:rFonts w:ascii="Times New Roman" w:hAnsi="Times New Roman"/>
              </w:rPr>
              <w:t>1</w:t>
            </w:r>
            <w:r>
              <w:rPr>
                <w:rFonts w:ascii="Times New Roman" w:hAnsi="Times New Roman"/>
              </w:rPr>
              <w:t>)</w:t>
            </w:r>
            <w:r w:rsidRPr="00834DAC">
              <w:rPr>
                <w:rFonts w:ascii="Times New Roman" w:hAnsi="Times New Roman"/>
              </w:rPr>
              <w:t>操作：弹簧竖直悬挂，待钩码静止时测出弹簧长度</w:t>
            </w:r>
          </w:p>
          <w:p w:rsidR="001415C3" w:rsidRPr="00834DAC" w:rsidRDefault="001415C3" w:rsidP="00A10519">
            <w:pPr>
              <w:tabs>
                <w:tab w:val="left" w:pos="2268"/>
                <w:tab w:val="left" w:pos="4678"/>
                <w:tab w:val="left" w:pos="6663"/>
              </w:tabs>
              <w:spacing w:line="360" w:lineRule="auto"/>
              <w:rPr>
                <w:rFonts w:ascii="Times New Roman" w:hAnsi="Times New Roman"/>
              </w:rPr>
            </w:pPr>
            <w:r>
              <w:rPr>
                <w:rFonts w:ascii="Times New Roman" w:hAnsi="Times New Roman"/>
              </w:rPr>
              <w:t>(</w:t>
            </w:r>
            <w:r w:rsidRPr="00834DAC">
              <w:rPr>
                <w:rFonts w:ascii="Times New Roman" w:hAnsi="Times New Roman"/>
              </w:rPr>
              <w:t>2</w:t>
            </w:r>
            <w:r>
              <w:rPr>
                <w:rFonts w:ascii="Times New Roman" w:hAnsi="Times New Roman"/>
              </w:rPr>
              <w:t>)</w:t>
            </w:r>
            <w:r w:rsidRPr="00834DAC">
              <w:rPr>
                <w:rFonts w:ascii="Times New Roman" w:hAnsi="Times New Roman"/>
              </w:rPr>
              <w:t>作图：坐标轴标度要适中，单位要标注，描点连线时让尽量多的点落在图线上，不在图线上的点应均匀分布在图线的两侧，明显偏离图线的点要舍去</w:t>
            </w:r>
          </w:p>
          <w:p w:rsidR="001415C3" w:rsidRPr="00834DAC" w:rsidRDefault="001415C3" w:rsidP="00A10519">
            <w:pPr>
              <w:tabs>
                <w:tab w:val="left" w:pos="2268"/>
                <w:tab w:val="left" w:pos="4678"/>
                <w:tab w:val="left" w:pos="6663"/>
              </w:tabs>
              <w:spacing w:line="360" w:lineRule="auto"/>
              <w:rPr>
                <w:rFonts w:ascii="Times New Roman" w:hAnsi="Times New Roman"/>
              </w:rPr>
            </w:pPr>
            <w:r>
              <w:rPr>
                <w:rFonts w:ascii="Times New Roman" w:hAnsi="Times New Roman"/>
              </w:rPr>
              <w:t>(</w:t>
            </w:r>
            <w:r w:rsidRPr="00834DAC">
              <w:rPr>
                <w:rFonts w:ascii="Times New Roman" w:hAnsi="Times New Roman"/>
              </w:rPr>
              <w:t>3</w:t>
            </w:r>
            <w:r>
              <w:rPr>
                <w:rFonts w:ascii="Times New Roman" w:hAnsi="Times New Roman"/>
              </w:rPr>
              <w:t>)</w:t>
            </w:r>
            <w:r w:rsidRPr="00834DAC">
              <w:rPr>
                <w:rFonts w:ascii="Times New Roman" w:hAnsi="Times New Roman"/>
              </w:rPr>
              <w:t>适量：弹簧下端所挂钩码不要太多，以免伸长量超出弹簧限度</w:t>
            </w:r>
          </w:p>
          <w:p w:rsidR="001415C3" w:rsidRPr="00834DAC" w:rsidRDefault="001415C3" w:rsidP="00A10519">
            <w:pPr>
              <w:tabs>
                <w:tab w:val="left" w:pos="2268"/>
                <w:tab w:val="left" w:pos="4678"/>
                <w:tab w:val="left" w:pos="6663"/>
              </w:tabs>
              <w:spacing w:line="360" w:lineRule="auto"/>
              <w:rPr>
                <w:rFonts w:ascii="Times New Roman" w:hAnsi="Times New Roman"/>
              </w:rPr>
            </w:pPr>
            <w:r>
              <w:rPr>
                <w:rFonts w:ascii="Times New Roman" w:hAnsi="Times New Roman"/>
              </w:rPr>
              <w:t>(</w:t>
            </w:r>
            <w:r w:rsidRPr="00834DAC">
              <w:rPr>
                <w:rFonts w:ascii="Times New Roman" w:hAnsi="Times New Roman"/>
              </w:rPr>
              <w:t>4</w:t>
            </w:r>
            <w:r>
              <w:rPr>
                <w:rFonts w:ascii="Times New Roman" w:hAnsi="Times New Roman"/>
              </w:rPr>
              <w:t>)</w:t>
            </w:r>
            <w:r w:rsidRPr="00834DAC">
              <w:rPr>
                <w:rFonts w:ascii="Times New Roman" w:hAnsi="Times New Roman"/>
              </w:rPr>
              <w:t>多测：要使用轻质弹簧，尽可能多测几组数据</w:t>
            </w:r>
          </w:p>
          <w:p w:rsidR="001415C3" w:rsidRPr="00834DAC" w:rsidRDefault="001415C3" w:rsidP="00A10519">
            <w:pPr>
              <w:tabs>
                <w:tab w:val="left" w:pos="2268"/>
                <w:tab w:val="left" w:pos="4678"/>
                <w:tab w:val="left" w:pos="6663"/>
              </w:tabs>
              <w:spacing w:line="360" w:lineRule="auto"/>
              <w:rPr>
                <w:rFonts w:ascii="Times New Roman" w:hAnsi="Times New Roman"/>
              </w:rPr>
            </w:pPr>
            <w:r>
              <w:rPr>
                <w:rFonts w:ascii="Times New Roman" w:hAnsi="Times New Roman"/>
              </w:rPr>
              <w:t>(</w:t>
            </w:r>
            <w:r w:rsidRPr="00834DAC">
              <w:rPr>
                <w:rFonts w:ascii="Times New Roman" w:hAnsi="Times New Roman"/>
              </w:rPr>
              <w:t>5</w:t>
            </w:r>
            <w:r>
              <w:rPr>
                <w:rFonts w:ascii="Times New Roman" w:hAnsi="Times New Roman"/>
              </w:rPr>
              <w:t>)</w:t>
            </w:r>
            <w:r w:rsidRPr="00834DAC">
              <w:rPr>
                <w:rFonts w:ascii="Times New Roman" w:hAnsi="Times New Roman"/>
              </w:rPr>
              <w:t>统一：记录数据时要注意弹力及伸长量的对应关系及单位统一</w:t>
            </w:r>
          </w:p>
        </w:tc>
      </w:tr>
      <w:tr w:rsidR="001415C3" w:rsidRPr="00834DAC" w:rsidTr="00A10519">
        <w:trPr>
          <w:trHeight w:val="1583"/>
          <w:jc w:val="center"/>
        </w:trPr>
        <w:tc>
          <w:tcPr>
            <w:tcW w:w="189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415C3" w:rsidRPr="00834DAC" w:rsidRDefault="001415C3"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数据处理</w:t>
            </w:r>
          </w:p>
        </w:tc>
        <w:tc>
          <w:tcPr>
            <w:tcW w:w="809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1415C3" w:rsidRPr="00834DAC" w:rsidRDefault="001415C3" w:rsidP="00A10519">
            <w:pPr>
              <w:tabs>
                <w:tab w:val="left" w:pos="2268"/>
                <w:tab w:val="left" w:pos="4678"/>
                <w:tab w:val="left" w:pos="6663"/>
              </w:tabs>
              <w:spacing w:line="360" w:lineRule="auto"/>
              <w:rPr>
                <w:rFonts w:ascii="Times New Roman" w:hAnsi="Times New Roman"/>
              </w:rPr>
            </w:pPr>
            <w:r>
              <w:rPr>
                <w:rFonts w:ascii="Times New Roman" w:hAnsi="Times New Roman"/>
              </w:rPr>
              <w:t>(</w:t>
            </w:r>
            <w:r w:rsidRPr="00834DAC">
              <w:rPr>
                <w:rFonts w:ascii="Times New Roman" w:hAnsi="Times New Roman"/>
              </w:rPr>
              <w:t>1</w:t>
            </w:r>
            <w:r>
              <w:rPr>
                <w:rFonts w:ascii="Times New Roman" w:hAnsi="Times New Roman"/>
              </w:rPr>
              <w:t>)</w:t>
            </w:r>
            <w:r w:rsidRPr="00834DAC">
              <w:rPr>
                <w:rFonts w:ascii="Times New Roman" w:hAnsi="Times New Roman"/>
              </w:rPr>
              <w:t>以弹力</w:t>
            </w:r>
            <w:r w:rsidRPr="00834DAC">
              <w:rPr>
                <w:rFonts w:ascii="Times New Roman" w:hAnsi="Times New Roman"/>
                <w:i/>
              </w:rPr>
              <w:t>F</w:t>
            </w:r>
            <w:r>
              <w:rPr>
                <w:rFonts w:ascii="Times New Roman" w:hAnsi="Times New Roman"/>
              </w:rPr>
              <w:t>(</w:t>
            </w:r>
            <w:r w:rsidRPr="00834DAC">
              <w:rPr>
                <w:rFonts w:ascii="Times New Roman" w:hAnsi="Times New Roman"/>
              </w:rPr>
              <w:t>大小等于所挂钩码的重力</w:t>
            </w:r>
            <w:r>
              <w:rPr>
                <w:rFonts w:ascii="Times New Roman" w:hAnsi="Times New Roman"/>
              </w:rPr>
              <w:t>)</w:t>
            </w:r>
            <w:r w:rsidRPr="00834DAC">
              <w:rPr>
                <w:rFonts w:ascii="Times New Roman" w:hAnsi="Times New Roman"/>
              </w:rPr>
              <w:t>为纵坐标，以弹簧的伸长量</w:t>
            </w:r>
            <w:r w:rsidRPr="00834DAC">
              <w:rPr>
                <w:rFonts w:ascii="Times New Roman" w:hAnsi="Times New Roman"/>
                <w:i/>
              </w:rPr>
              <w:t>x</w:t>
            </w:r>
            <w:r w:rsidRPr="00834DAC">
              <w:rPr>
                <w:rFonts w:ascii="Times New Roman" w:hAnsi="Times New Roman"/>
              </w:rPr>
              <w:t>为横坐标，用描点法作图。用平滑的曲线</w:t>
            </w:r>
            <w:r>
              <w:rPr>
                <w:rFonts w:ascii="Times New Roman" w:hAnsi="Times New Roman"/>
              </w:rPr>
              <w:t>(</w:t>
            </w:r>
            <w:r w:rsidRPr="00834DAC">
              <w:rPr>
                <w:rFonts w:ascii="Times New Roman" w:hAnsi="Times New Roman"/>
              </w:rPr>
              <w:t>包括直线</w:t>
            </w:r>
            <w:r>
              <w:rPr>
                <w:rFonts w:ascii="Times New Roman" w:hAnsi="Times New Roman"/>
              </w:rPr>
              <w:t>)</w:t>
            </w:r>
            <w:r w:rsidRPr="00834DAC">
              <w:rPr>
                <w:rFonts w:ascii="Times New Roman" w:hAnsi="Times New Roman"/>
              </w:rPr>
              <w:t>连接各点，得出弹力</w:t>
            </w:r>
            <w:r w:rsidRPr="00834DAC">
              <w:rPr>
                <w:rFonts w:ascii="Times New Roman" w:hAnsi="Times New Roman"/>
                <w:i/>
              </w:rPr>
              <w:t>F</w:t>
            </w:r>
            <w:r w:rsidRPr="00834DAC">
              <w:rPr>
                <w:rFonts w:ascii="Times New Roman" w:hAnsi="Times New Roman"/>
              </w:rPr>
              <w:t>随弹簧伸长量</w:t>
            </w:r>
            <w:r w:rsidRPr="00834DAC">
              <w:rPr>
                <w:rFonts w:ascii="Times New Roman" w:hAnsi="Times New Roman"/>
                <w:i/>
              </w:rPr>
              <w:t>x</w:t>
            </w:r>
            <w:r w:rsidRPr="00834DAC">
              <w:rPr>
                <w:rFonts w:ascii="Times New Roman" w:hAnsi="Times New Roman"/>
              </w:rPr>
              <w:t>变化的图线</w:t>
            </w:r>
          </w:p>
          <w:p w:rsidR="001415C3" w:rsidRPr="00834DAC" w:rsidRDefault="001415C3" w:rsidP="00A10519">
            <w:pPr>
              <w:tabs>
                <w:tab w:val="left" w:pos="2268"/>
                <w:tab w:val="left" w:pos="4678"/>
                <w:tab w:val="left" w:pos="6663"/>
              </w:tabs>
              <w:spacing w:line="360" w:lineRule="auto"/>
              <w:rPr>
                <w:rFonts w:ascii="Times New Roman" w:hAnsi="Times New Roman"/>
              </w:rPr>
            </w:pPr>
            <w:r>
              <w:rPr>
                <w:rFonts w:ascii="Times New Roman" w:hAnsi="Times New Roman"/>
              </w:rPr>
              <w:t>(</w:t>
            </w:r>
            <w:r w:rsidRPr="00834DAC">
              <w:rPr>
                <w:rFonts w:ascii="Times New Roman" w:hAnsi="Times New Roman"/>
              </w:rPr>
              <w:t>2</w:t>
            </w:r>
            <w:r>
              <w:rPr>
                <w:rFonts w:ascii="Times New Roman" w:hAnsi="Times New Roman"/>
              </w:rPr>
              <w:t>)</w:t>
            </w:r>
            <w:r w:rsidRPr="00834DAC">
              <w:rPr>
                <w:rFonts w:ascii="Times New Roman" w:hAnsi="Times New Roman"/>
              </w:rPr>
              <w:t>以弹簧的伸长量为自变量，写出图线所代表的函数表达式。首先尝试一次函数，如果不行则考虑二次函数</w:t>
            </w:r>
          </w:p>
          <w:p w:rsidR="001415C3" w:rsidRPr="00834DAC" w:rsidRDefault="001415C3" w:rsidP="00A10519">
            <w:pPr>
              <w:tabs>
                <w:tab w:val="left" w:pos="2268"/>
                <w:tab w:val="left" w:pos="4678"/>
                <w:tab w:val="left" w:pos="6663"/>
              </w:tabs>
              <w:spacing w:line="360" w:lineRule="auto"/>
              <w:rPr>
                <w:rFonts w:ascii="Times New Roman" w:hAnsi="Times New Roman"/>
              </w:rPr>
            </w:pPr>
            <w:r>
              <w:rPr>
                <w:rFonts w:ascii="Times New Roman" w:hAnsi="Times New Roman"/>
              </w:rPr>
              <w:t>(</w:t>
            </w:r>
            <w:r w:rsidRPr="00834DAC">
              <w:rPr>
                <w:rFonts w:ascii="Times New Roman" w:hAnsi="Times New Roman"/>
              </w:rPr>
              <w:t>3</w:t>
            </w:r>
            <w:r>
              <w:rPr>
                <w:rFonts w:ascii="Times New Roman" w:hAnsi="Times New Roman"/>
              </w:rPr>
              <w:t>)</w:t>
            </w:r>
            <w:r w:rsidRPr="00834DAC">
              <w:rPr>
                <w:rFonts w:ascii="Times New Roman" w:hAnsi="Times New Roman"/>
              </w:rPr>
              <w:t>得出弹力和弹簧形变量之间的定量关系，解释函数表达式中常数的物理意义</w:t>
            </w:r>
          </w:p>
        </w:tc>
      </w:tr>
      <w:tr w:rsidR="001415C3" w:rsidRPr="00834DAC" w:rsidTr="00A10519">
        <w:trPr>
          <w:trHeight w:val="3439"/>
          <w:jc w:val="center"/>
        </w:trPr>
        <w:tc>
          <w:tcPr>
            <w:tcW w:w="189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415C3" w:rsidRPr="00834DAC" w:rsidRDefault="001415C3"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lastRenderedPageBreak/>
              <w:t>误差分析</w:t>
            </w:r>
          </w:p>
        </w:tc>
        <w:tc>
          <w:tcPr>
            <w:tcW w:w="809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1415C3" w:rsidRPr="00834DAC" w:rsidRDefault="001415C3" w:rsidP="00A10519">
            <w:pPr>
              <w:tabs>
                <w:tab w:val="left" w:pos="2268"/>
                <w:tab w:val="left" w:pos="4678"/>
                <w:tab w:val="left" w:pos="6663"/>
              </w:tabs>
              <w:spacing w:line="360" w:lineRule="auto"/>
              <w:rPr>
                <w:rFonts w:ascii="Times New Roman" w:hAnsi="Times New Roman"/>
              </w:rPr>
            </w:pPr>
            <w:r>
              <w:rPr>
                <w:rFonts w:ascii="Times New Roman" w:hAnsi="Times New Roman"/>
              </w:rPr>
              <w:t>(</w:t>
            </w:r>
            <w:r w:rsidRPr="00834DAC">
              <w:rPr>
                <w:rFonts w:ascii="Times New Roman" w:hAnsi="Times New Roman"/>
              </w:rPr>
              <w:t>1</w:t>
            </w:r>
            <w:r>
              <w:rPr>
                <w:rFonts w:ascii="Times New Roman" w:hAnsi="Times New Roman"/>
              </w:rPr>
              <w:t>)</w:t>
            </w:r>
            <w:r w:rsidRPr="00834DAC">
              <w:rPr>
                <w:rFonts w:ascii="Times New Roman" w:hAnsi="Times New Roman"/>
              </w:rPr>
              <w:t>钩码标值不准确、弹簧长度测量不准确以及画图时描点连线不准确等都会产生实验误差</w:t>
            </w:r>
          </w:p>
          <w:p w:rsidR="001415C3" w:rsidRPr="00834DAC" w:rsidRDefault="001415C3" w:rsidP="00A10519">
            <w:pPr>
              <w:tabs>
                <w:tab w:val="left" w:pos="2268"/>
                <w:tab w:val="left" w:pos="4678"/>
                <w:tab w:val="left" w:pos="6663"/>
              </w:tabs>
              <w:spacing w:line="360" w:lineRule="auto"/>
              <w:rPr>
                <w:rFonts w:ascii="Times New Roman" w:hAnsi="Times New Roman"/>
              </w:rPr>
            </w:pPr>
            <w:r>
              <w:rPr>
                <w:rFonts w:ascii="Times New Roman" w:hAnsi="Times New Roman"/>
              </w:rPr>
              <w:t>(</w:t>
            </w:r>
            <w:r w:rsidRPr="00834DAC">
              <w:rPr>
                <w:rFonts w:ascii="Times New Roman" w:hAnsi="Times New Roman"/>
              </w:rPr>
              <w:t>2</w:t>
            </w:r>
            <w:r>
              <w:rPr>
                <w:rFonts w:ascii="Times New Roman" w:hAnsi="Times New Roman"/>
              </w:rPr>
              <w:t>)</w:t>
            </w:r>
            <w:r w:rsidRPr="00834DAC">
              <w:rPr>
                <w:rFonts w:ascii="Times New Roman" w:hAnsi="Times New Roman"/>
              </w:rPr>
              <w:t>悬挂钩码数量过多，导致弹簧的形变量超出了其弹性限度，不再符合胡克定律</w:t>
            </w:r>
            <w:r>
              <w:rPr>
                <w:rFonts w:ascii="Times New Roman" w:hAnsi="Times New Roman"/>
              </w:rPr>
              <w:t>(</w:t>
            </w:r>
            <w:r w:rsidRPr="00834DAC">
              <w:rPr>
                <w:rFonts w:ascii="Times New Roman" w:hAnsi="Times New Roman"/>
                <w:i/>
              </w:rPr>
              <w:t>F</w:t>
            </w:r>
            <w:r w:rsidRPr="00834DAC">
              <w:rPr>
                <w:rFonts w:ascii="Times New Roman" w:hAnsi="Times New Roman"/>
              </w:rPr>
              <w:t>=</w:t>
            </w:r>
            <w:r w:rsidRPr="00834DAC">
              <w:rPr>
                <w:rFonts w:ascii="Times New Roman" w:hAnsi="Times New Roman"/>
                <w:i/>
              </w:rPr>
              <w:t>kx</w:t>
            </w:r>
            <w:r>
              <w:rPr>
                <w:rFonts w:ascii="Times New Roman" w:hAnsi="Times New Roman"/>
              </w:rPr>
              <w:t>)</w:t>
            </w:r>
            <w:r w:rsidRPr="00834DAC">
              <w:rPr>
                <w:rFonts w:ascii="Times New Roman" w:hAnsi="Times New Roman"/>
              </w:rPr>
              <w:t>，故图线发生弯曲，如图甲</w:t>
            </w:r>
          </w:p>
          <w:p w:rsidR="001415C3" w:rsidRPr="00834DAC" w:rsidRDefault="001415C3"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009E771D" wp14:editId="5A4C43F0">
                  <wp:extent cx="2269490" cy="897890"/>
                  <wp:effectExtent l="0" t="0" r="0" b="0"/>
                  <wp:docPr id="1916" name="image7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77.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69490" cy="897890"/>
                          </a:xfrm>
                          <a:prstGeom prst="rect">
                            <a:avLst/>
                          </a:prstGeom>
                          <a:noFill/>
                          <a:ln>
                            <a:noFill/>
                          </a:ln>
                        </pic:spPr>
                      </pic:pic>
                    </a:graphicData>
                  </a:graphic>
                </wp:inline>
              </w:drawing>
            </w:r>
          </w:p>
          <w:p w:rsidR="001415C3" w:rsidRPr="00834DAC" w:rsidRDefault="001415C3" w:rsidP="00A10519">
            <w:pPr>
              <w:tabs>
                <w:tab w:val="left" w:pos="2268"/>
                <w:tab w:val="left" w:pos="4678"/>
                <w:tab w:val="left" w:pos="6663"/>
              </w:tabs>
              <w:spacing w:line="360" w:lineRule="auto"/>
              <w:rPr>
                <w:rFonts w:ascii="Times New Roman" w:hAnsi="Times New Roman"/>
              </w:rPr>
            </w:pPr>
            <w:r>
              <w:rPr>
                <w:rFonts w:ascii="Times New Roman" w:hAnsi="Times New Roman"/>
              </w:rPr>
              <w:t>(</w:t>
            </w:r>
            <w:r w:rsidRPr="00834DAC">
              <w:rPr>
                <w:rFonts w:ascii="Times New Roman" w:hAnsi="Times New Roman"/>
              </w:rPr>
              <w:t>3</w:t>
            </w:r>
            <w:r>
              <w:rPr>
                <w:rFonts w:ascii="Times New Roman" w:hAnsi="Times New Roman"/>
              </w:rPr>
              <w:t>)</w:t>
            </w:r>
            <w:r w:rsidRPr="00834DAC">
              <w:rPr>
                <w:rFonts w:ascii="Times New Roman" w:hAnsi="Times New Roman"/>
              </w:rPr>
              <w:t>水平放置弹簧测量其原长，由于弹簧有自重，将其悬挂起来后会有一定的伸长量，故图线横轴截距不为零，如图乙</w:t>
            </w:r>
          </w:p>
        </w:tc>
      </w:tr>
    </w:tbl>
    <w:p w:rsidR="001415C3" w:rsidRDefault="001415C3" w:rsidP="001415C3">
      <w:pPr>
        <w:tabs>
          <w:tab w:val="left" w:pos="2268"/>
          <w:tab w:val="left" w:pos="4678"/>
          <w:tab w:val="left" w:pos="6663"/>
        </w:tabs>
        <w:spacing w:line="360" w:lineRule="auto"/>
        <w:rPr>
          <w:rFonts w:ascii="Times New Roman" w:hAnsi="Times New Roman"/>
        </w:rPr>
      </w:pPr>
    </w:p>
    <w:p w:rsidR="001415C3" w:rsidRPr="00834DAC" w:rsidRDefault="001415C3" w:rsidP="001415C3">
      <w:pPr>
        <w:tabs>
          <w:tab w:val="left" w:pos="2268"/>
          <w:tab w:val="left" w:pos="4678"/>
          <w:tab w:val="left" w:pos="6663"/>
        </w:tabs>
        <w:spacing w:line="360" w:lineRule="auto"/>
        <w:rPr>
          <w:rFonts w:ascii="Times New Roman" w:hAnsi="Times New Roman"/>
        </w:rPr>
      </w:pPr>
      <w:r w:rsidRPr="00834DAC">
        <w:rPr>
          <w:rFonts w:ascii="Times New Roman" w:hAnsi="Times New Roman"/>
          <w:noProof/>
        </w:rPr>
        <w:drawing>
          <wp:inline distT="0" distB="0" distL="0" distR="0" wp14:anchorId="3AD73511" wp14:editId="6D1B9B2C">
            <wp:extent cx="38100" cy="108585"/>
            <wp:effectExtent l="0" t="0" r="0" b="5715"/>
            <wp:docPr id="1918" name="image4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77.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eastAsia="黑体" w:hAnsi="Times New Roman"/>
          <w:w w:val="104"/>
        </w:rPr>
        <w:t>例</w:t>
      </w:r>
      <w:r w:rsidRPr="00834DAC">
        <w:rPr>
          <w:rFonts w:ascii="Times New Roman" w:hAnsi="Times New Roman"/>
          <w:w w:val="104"/>
        </w:rPr>
        <w:t>1</w:t>
      </w:r>
      <w:r w:rsidRPr="00834DAC">
        <w:rPr>
          <w:rFonts w:ascii="Times New Roman" w:hAnsi="Times New Roman"/>
          <w:noProof/>
        </w:rPr>
        <w:drawing>
          <wp:inline distT="0" distB="0" distL="0" distR="0" wp14:anchorId="571CEA8F" wp14:editId="0B5F484B">
            <wp:extent cx="38100" cy="108585"/>
            <wp:effectExtent l="0" t="0" r="0" b="5715"/>
            <wp:docPr id="1919" name="image4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78.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hAnsi="Times New Roman"/>
          <w:w w:val="104"/>
        </w:rPr>
        <w:t xml:space="preserve">　</w:t>
      </w:r>
      <w:r>
        <w:rPr>
          <w:rFonts w:ascii="Times New Roman" w:eastAsia="楷体" w:hAnsi="Times New Roman"/>
          <w:w w:val="104"/>
        </w:rPr>
        <w:t>(</w:t>
      </w:r>
      <w:r w:rsidRPr="00834DAC">
        <w:rPr>
          <w:rFonts w:ascii="Times New Roman" w:hAnsi="Times New Roman"/>
          <w:w w:val="104"/>
        </w:rPr>
        <w:t>2026·</w:t>
      </w:r>
      <w:r w:rsidRPr="00834DAC">
        <w:rPr>
          <w:rFonts w:ascii="Times New Roman" w:eastAsia="楷体" w:hAnsi="Times New Roman"/>
          <w:w w:val="104"/>
        </w:rPr>
        <w:t>广东广州市检测</w:t>
      </w:r>
      <w:r>
        <w:rPr>
          <w:rFonts w:ascii="Times New Roman" w:eastAsia="楷体" w:hAnsi="Times New Roman"/>
          <w:w w:val="104"/>
        </w:rPr>
        <w:t>)</w:t>
      </w:r>
      <w:r w:rsidRPr="00834DAC">
        <w:rPr>
          <w:rFonts w:ascii="Times New Roman" w:hAnsi="Times New Roman"/>
          <w:w w:val="104"/>
        </w:rPr>
        <w:t>在一只弹簧的规格参数中，查得该弹簧的劲度系数为</w:t>
      </w:r>
      <w:r w:rsidRPr="00834DAC">
        <w:rPr>
          <w:rFonts w:ascii="Times New Roman" w:hAnsi="Times New Roman"/>
          <w:i/>
          <w:w w:val="104"/>
        </w:rPr>
        <w:t>k</w:t>
      </w:r>
      <w:r w:rsidRPr="00834DAC">
        <w:rPr>
          <w:rFonts w:ascii="Times New Roman" w:hAnsi="Times New Roman"/>
          <w:w w:val="104"/>
          <w:vertAlign w:val="subscript"/>
        </w:rPr>
        <w:t>0</w:t>
      </w:r>
      <w:r w:rsidRPr="00834DAC">
        <w:rPr>
          <w:rFonts w:ascii="Times New Roman" w:hAnsi="Times New Roman"/>
          <w:w w:val="104"/>
        </w:rPr>
        <w:t>=26 N/m</w:t>
      </w:r>
      <w:r w:rsidRPr="00834DAC">
        <w:rPr>
          <w:rFonts w:ascii="Times New Roman" w:hAnsi="Times New Roman"/>
          <w:w w:val="104"/>
        </w:rPr>
        <w:t>，现用图甲装置研究该弹簧的弹力与伸长量之间的关系。</w:t>
      </w:r>
    </w:p>
    <w:p w:rsidR="001415C3" w:rsidRPr="00834DAC" w:rsidRDefault="001415C3" w:rsidP="001415C3">
      <w:pPr>
        <w:tabs>
          <w:tab w:val="left" w:pos="2268"/>
          <w:tab w:val="left" w:pos="4678"/>
          <w:tab w:val="left" w:pos="6663"/>
        </w:tabs>
        <w:spacing w:line="360" w:lineRule="auto"/>
        <w:jc w:val="center"/>
        <w:rPr>
          <w:rFonts w:ascii="Times New Roman" w:hAnsi="Times New Roman"/>
          <w:w w:val="104"/>
        </w:rPr>
      </w:pPr>
      <w:r w:rsidRPr="00834DAC">
        <w:rPr>
          <w:rFonts w:ascii="Times New Roman" w:hAnsi="Times New Roman"/>
          <w:noProof/>
        </w:rPr>
        <w:drawing>
          <wp:inline distT="0" distB="0" distL="0" distR="0" wp14:anchorId="61651EA4" wp14:editId="7F5558A9">
            <wp:extent cx="2122805" cy="1654810"/>
            <wp:effectExtent l="0" t="0" r="0" b="2540"/>
            <wp:docPr id="1920" name="image4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79.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22805" cy="1654810"/>
                    </a:xfrm>
                    <a:prstGeom prst="rect">
                      <a:avLst/>
                    </a:prstGeom>
                    <a:noFill/>
                    <a:ln>
                      <a:noFill/>
                    </a:ln>
                  </pic:spPr>
                </pic:pic>
              </a:graphicData>
            </a:graphic>
          </wp:inline>
        </w:drawing>
      </w:r>
    </w:p>
    <w:p w:rsidR="001415C3" w:rsidRPr="00834DAC" w:rsidRDefault="001415C3" w:rsidP="001415C3">
      <w:pPr>
        <w:tabs>
          <w:tab w:val="left" w:pos="2268"/>
          <w:tab w:val="left" w:pos="4678"/>
          <w:tab w:val="left" w:pos="6663"/>
        </w:tabs>
        <w:spacing w:line="360" w:lineRule="auto"/>
        <w:jc w:val="center"/>
        <w:rPr>
          <w:rFonts w:ascii="Times New Roman" w:hAnsi="Times New Roman"/>
          <w:w w:val="104"/>
        </w:rPr>
      </w:pPr>
      <w:r w:rsidRPr="00834DAC">
        <w:rPr>
          <w:rFonts w:ascii="Times New Roman" w:hAnsi="Times New Roman"/>
          <w:noProof/>
        </w:rPr>
        <w:drawing>
          <wp:inline distT="0" distB="0" distL="0" distR="0" wp14:anchorId="0837387E" wp14:editId="497EFF3B">
            <wp:extent cx="2013585" cy="1910715"/>
            <wp:effectExtent l="0" t="0" r="5715" b="0"/>
            <wp:docPr id="1921" name="image4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0.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13585" cy="1910715"/>
                    </a:xfrm>
                    <a:prstGeom prst="rect">
                      <a:avLst/>
                    </a:prstGeom>
                    <a:noFill/>
                    <a:ln>
                      <a:noFill/>
                    </a:ln>
                  </pic:spPr>
                </pic:pic>
              </a:graphicData>
            </a:graphic>
          </wp:inline>
        </w:drawing>
      </w:r>
    </w:p>
    <w:p w:rsidR="001415C3" w:rsidRPr="00834DAC" w:rsidRDefault="001415C3" w:rsidP="001415C3">
      <w:pPr>
        <w:tabs>
          <w:tab w:val="left" w:pos="2268"/>
          <w:tab w:val="left" w:pos="4678"/>
          <w:tab w:val="left" w:pos="6663"/>
        </w:tabs>
        <w:spacing w:line="360" w:lineRule="auto"/>
        <w:rPr>
          <w:rFonts w:ascii="Times New Roman" w:hAnsi="Times New Roman"/>
          <w:w w:val="104"/>
        </w:rPr>
      </w:pPr>
      <w:r w:rsidRPr="00834DAC">
        <w:rPr>
          <w:rFonts w:ascii="Times New Roman" w:hAnsi="Times New Roman"/>
          <w:w w:val="104"/>
        </w:rPr>
        <w:t>将弹簧的上端与刻度尺的零刻度对齐，读出不挂钩码时弹簧下端指针所指刻度尺的刻度值，然后在弹簧下端挂上钩码，并逐个增加钩码，依次读出指针所指刻度尺的刻度值。</w:t>
      </w:r>
    </w:p>
    <w:p w:rsidR="001415C3" w:rsidRPr="00834DAC" w:rsidRDefault="001415C3" w:rsidP="001415C3">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1</w:t>
      </w:r>
      <w:r>
        <w:rPr>
          <w:rFonts w:ascii="Times New Roman" w:hAnsi="Times New Roman"/>
          <w:w w:val="104"/>
        </w:rPr>
        <w:t>)</w:t>
      </w:r>
      <w:r w:rsidRPr="00834DAC">
        <w:rPr>
          <w:rFonts w:ascii="Times New Roman" w:hAnsi="Times New Roman"/>
          <w:w w:val="104"/>
        </w:rPr>
        <w:t>挂</w:t>
      </w:r>
      <w:r w:rsidRPr="00834DAC">
        <w:rPr>
          <w:rFonts w:ascii="Times New Roman" w:hAnsi="Times New Roman"/>
          <w:w w:val="104"/>
        </w:rPr>
        <w:t>2</w:t>
      </w:r>
      <w:r w:rsidRPr="00834DAC">
        <w:rPr>
          <w:rFonts w:ascii="Times New Roman" w:hAnsi="Times New Roman"/>
          <w:w w:val="104"/>
        </w:rPr>
        <w:t>个钩码时刻度尺的示数如图乙所示，该毫米刻度尺的读数为</w:t>
      </w:r>
      <w:r w:rsidRPr="00834DAC">
        <w:rPr>
          <w:rFonts w:ascii="Times New Roman" w:hAnsi="Times New Roman"/>
          <w:w w:val="104"/>
          <w:u w:val="single"/>
        </w:rPr>
        <w:t xml:space="preserve">　　　　　</w:t>
      </w:r>
      <w:r w:rsidRPr="00834DAC">
        <w:rPr>
          <w:rFonts w:ascii="Times New Roman" w:hAnsi="Times New Roman"/>
          <w:w w:val="104"/>
        </w:rPr>
        <w:t xml:space="preserve"> cm</w:t>
      </w:r>
      <w:r w:rsidRPr="00834DAC">
        <w:rPr>
          <w:rFonts w:ascii="Times New Roman" w:hAnsi="Times New Roman"/>
          <w:w w:val="104"/>
        </w:rPr>
        <w:t>。</w:t>
      </w:r>
      <w:r w:rsidRPr="00834DAC">
        <w:rPr>
          <w:rFonts w:ascii="Times New Roman" w:hAnsi="Times New Roman"/>
          <w:w w:val="104"/>
        </w:rPr>
        <w:t> </w:t>
      </w:r>
    </w:p>
    <w:p w:rsidR="001415C3" w:rsidRPr="00834DAC" w:rsidRDefault="001415C3" w:rsidP="001415C3">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2</w:t>
      </w:r>
      <w:r>
        <w:rPr>
          <w:rFonts w:ascii="Times New Roman" w:hAnsi="Times New Roman"/>
          <w:w w:val="104"/>
        </w:rPr>
        <w:t>)</w:t>
      </w:r>
      <w:r w:rsidRPr="00834DAC">
        <w:rPr>
          <w:rFonts w:ascii="Times New Roman" w:hAnsi="Times New Roman"/>
          <w:w w:val="104"/>
        </w:rPr>
        <w:t>根据实验数据，在坐标纸上作出了弹力</w:t>
      </w:r>
      <w:r w:rsidRPr="00834DAC">
        <w:rPr>
          <w:rFonts w:ascii="Times New Roman" w:hAnsi="Times New Roman"/>
          <w:i/>
          <w:w w:val="104"/>
        </w:rPr>
        <w:t>F</w:t>
      </w:r>
      <w:r w:rsidRPr="00834DAC">
        <w:rPr>
          <w:rFonts w:ascii="Times New Roman" w:hAnsi="Times New Roman"/>
          <w:w w:val="104"/>
        </w:rPr>
        <w:t>跟弹簧伸长量</w:t>
      </w:r>
      <w:r w:rsidRPr="00834DAC">
        <w:rPr>
          <w:rFonts w:ascii="Times New Roman" w:hAnsi="Times New Roman"/>
          <w:i/>
          <w:w w:val="104"/>
        </w:rPr>
        <w:t>x</w:t>
      </w:r>
      <w:r w:rsidRPr="00834DAC">
        <w:rPr>
          <w:rFonts w:ascii="Times New Roman" w:hAnsi="Times New Roman"/>
          <w:w w:val="104"/>
        </w:rPr>
        <w:t>关系的图像如图丙所示。根据图像可求得弹簧的劲度系数为</w:t>
      </w:r>
      <w:r w:rsidRPr="00834DAC">
        <w:rPr>
          <w:rFonts w:ascii="Times New Roman" w:hAnsi="Times New Roman"/>
          <w:i/>
          <w:w w:val="104"/>
        </w:rPr>
        <w:t>k</w:t>
      </w:r>
      <w:r w:rsidRPr="00834DAC">
        <w:rPr>
          <w:rFonts w:ascii="Times New Roman" w:hAnsi="Times New Roman"/>
          <w:w w:val="104"/>
        </w:rPr>
        <w:t>=</w:t>
      </w:r>
      <w:r w:rsidRPr="00834DAC">
        <w:rPr>
          <w:rFonts w:ascii="Times New Roman" w:hAnsi="Times New Roman"/>
          <w:w w:val="104"/>
          <w:u w:val="single"/>
        </w:rPr>
        <w:t xml:space="preserve">　　　　</w:t>
      </w:r>
      <w:r w:rsidRPr="00834DAC">
        <w:rPr>
          <w:rFonts w:ascii="Times New Roman" w:hAnsi="Times New Roman"/>
          <w:w w:val="104"/>
        </w:rPr>
        <w:t xml:space="preserve"> N/m</w:t>
      </w:r>
      <w:r>
        <w:rPr>
          <w:rFonts w:ascii="Times New Roman" w:hAnsi="Times New Roman"/>
          <w:w w:val="104"/>
        </w:rPr>
        <w:t>(</w:t>
      </w:r>
      <w:r w:rsidRPr="00834DAC">
        <w:rPr>
          <w:rFonts w:ascii="Times New Roman" w:hAnsi="Times New Roman"/>
          <w:w w:val="104"/>
        </w:rPr>
        <w:t>保留两位有效数字</w:t>
      </w:r>
      <w:r>
        <w:rPr>
          <w:rFonts w:ascii="Times New Roman" w:hAnsi="Times New Roman"/>
          <w:w w:val="104"/>
        </w:rPr>
        <w:t>)</w:t>
      </w:r>
      <w:r w:rsidRPr="00834DAC">
        <w:rPr>
          <w:rFonts w:ascii="Times New Roman" w:hAnsi="Times New Roman"/>
          <w:w w:val="104"/>
        </w:rPr>
        <w:t>。</w:t>
      </w:r>
      <w:r w:rsidRPr="00834DAC">
        <w:rPr>
          <w:rFonts w:ascii="Times New Roman" w:hAnsi="Times New Roman"/>
          <w:w w:val="104"/>
        </w:rPr>
        <w:t> </w:t>
      </w:r>
    </w:p>
    <w:p w:rsidR="001415C3" w:rsidRPr="00834DAC" w:rsidRDefault="001415C3" w:rsidP="001415C3">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3</w:t>
      </w:r>
      <w:r>
        <w:rPr>
          <w:rFonts w:ascii="Times New Roman" w:hAnsi="Times New Roman"/>
          <w:w w:val="104"/>
        </w:rPr>
        <w:t>)</w:t>
      </w:r>
      <w:r w:rsidRPr="00834DAC">
        <w:rPr>
          <w:rFonts w:ascii="Times New Roman" w:hAnsi="Times New Roman"/>
          <w:w w:val="104"/>
        </w:rPr>
        <w:t>相对误差的计算式为</w:t>
      </w:r>
      <w:r w:rsidRPr="00834DAC">
        <w:rPr>
          <w:rFonts w:ascii="Times New Roman" w:hAnsi="Times New Roman"/>
          <w:i/>
          <w:w w:val="104"/>
        </w:rPr>
        <w:t>δ</w:t>
      </w:r>
      <w:r w:rsidRPr="00834DAC">
        <w:rPr>
          <w:rFonts w:ascii="Times New Roman" w:hAnsi="Times New Roman"/>
          <w:w w:val="104"/>
        </w:rPr>
        <w:t>=|</w:t>
      </w:r>
      <m:oMath>
        <m:f>
          <m:fPr>
            <m:ctrlPr>
              <w:rPr>
                <w:rFonts w:ascii="Cambria Math" w:hAnsi="Cambria Math"/>
              </w:rPr>
            </m:ctrlPr>
          </m:fPr>
          <m:num>
            <m:r>
              <m:rPr>
                <m:sty m:val="p"/>
              </m:rPr>
              <w:rPr>
                <w:rFonts w:ascii="Cambria Math" w:hAnsi="Cambria Math"/>
              </w:rPr>
              <m:t>测量值</m:t>
            </m:r>
            <m:r>
              <m:rPr>
                <m:sty m:val="p"/>
              </m:rPr>
              <w:rPr>
                <w:rFonts w:ascii="Cambria Math" w:hAnsi="Cambria Math"/>
              </w:rPr>
              <m:t>-</m:t>
            </m:r>
            <m:r>
              <m:rPr>
                <m:sty m:val="p"/>
              </m:rPr>
              <w:rPr>
                <w:rFonts w:ascii="Cambria Math" w:hAnsi="Cambria Math"/>
              </w:rPr>
              <m:t>真实值</m:t>
            </m:r>
          </m:num>
          <m:den>
            <m:r>
              <m:rPr>
                <m:sty m:val="p"/>
              </m:rPr>
              <w:rPr>
                <w:rFonts w:ascii="Cambria Math" w:hAnsi="Cambria Math"/>
              </w:rPr>
              <m:t>真实值</m:t>
            </m:r>
          </m:den>
        </m:f>
      </m:oMath>
      <w:r w:rsidRPr="00834DAC">
        <w:rPr>
          <w:rFonts w:ascii="Times New Roman" w:hAnsi="Times New Roman"/>
          <w:w w:val="104"/>
        </w:rPr>
        <w:t>|</w:t>
      </w:r>
      <w:r w:rsidRPr="00676A21">
        <w:rPr>
          <w:rFonts w:asciiTheme="majorEastAsia" w:eastAsiaTheme="majorEastAsia" w:hAnsiTheme="majorEastAsia"/>
          <w:w w:val="104"/>
        </w:rPr>
        <w:t>×</w:t>
      </w:r>
      <w:r w:rsidRPr="00834DAC">
        <w:rPr>
          <w:rFonts w:ascii="Times New Roman" w:hAnsi="Times New Roman"/>
          <w:w w:val="104"/>
        </w:rPr>
        <w:t>100%</w:t>
      </w:r>
      <w:r w:rsidRPr="00834DAC">
        <w:rPr>
          <w:rFonts w:ascii="Times New Roman" w:hAnsi="Times New Roman"/>
          <w:w w:val="104"/>
        </w:rPr>
        <w:t>，则该实验结果的相对误差为</w:t>
      </w:r>
      <w:r w:rsidRPr="00834DAC">
        <w:rPr>
          <w:rFonts w:ascii="Times New Roman" w:hAnsi="Times New Roman"/>
          <w:i/>
          <w:w w:val="104"/>
        </w:rPr>
        <w:t>δ</w:t>
      </w:r>
      <w:r w:rsidRPr="00834DAC">
        <w:rPr>
          <w:rFonts w:ascii="Times New Roman" w:hAnsi="Times New Roman"/>
          <w:w w:val="104"/>
        </w:rPr>
        <w:t>=</w:t>
      </w:r>
      <w:r w:rsidRPr="00834DAC">
        <w:rPr>
          <w:rFonts w:ascii="Times New Roman" w:hAnsi="Times New Roman"/>
          <w:w w:val="104"/>
          <w:u w:val="single"/>
        </w:rPr>
        <w:t xml:space="preserve">　　　　　</w:t>
      </w:r>
      <w:r w:rsidRPr="00834DAC">
        <w:rPr>
          <w:rFonts w:ascii="Times New Roman" w:hAnsi="Times New Roman"/>
          <w:w w:val="104"/>
        </w:rPr>
        <w:t>%</w:t>
      </w:r>
      <w:r>
        <w:rPr>
          <w:rFonts w:ascii="Times New Roman" w:hAnsi="Times New Roman"/>
          <w:w w:val="104"/>
        </w:rPr>
        <w:t>(</w:t>
      </w:r>
      <w:r w:rsidRPr="00834DAC">
        <w:rPr>
          <w:rFonts w:ascii="Times New Roman" w:hAnsi="Times New Roman"/>
          <w:w w:val="104"/>
        </w:rPr>
        <w:t>保留</w:t>
      </w:r>
      <w:r w:rsidRPr="00834DAC">
        <w:rPr>
          <w:rFonts w:ascii="Times New Roman" w:hAnsi="Times New Roman"/>
          <w:w w:val="104"/>
        </w:rPr>
        <w:t>1</w:t>
      </w:r>
      <w:r w:rsidRPr="00834DAC">
        <w:rPr>
          <w:rFonts w:ascii="Times New Roman" w:hAnsi="Times New Roman"/>
          <w:w w:val="104"/>
        </w:rPr>
        <w:t>位小数</w:t>
      </w:r>
      <w:r>
        <w:rPr>
          <w:rFonts w:ascii="Times New Roman" w:hAnsi="Times New Roman"/>
          <w:w w:val="104"/>
        </w:rPr>
        <w:t>)</w:t>
      </w:r>
      <w:r w:rsidRPr="00834DAC">
        <w:rPr>
          <w:rFonts w:ascii="Times New Roman" w:hAnsi="Times New Roman"/>
          <w:w w:val="104"/>
        </w:rPr>
        <w:t>。</w:t>
      </w:r>
      <w:r w:rsidRPr="00834DAC">
        <w:rPr>
          <w:rFonts w:ascii="Times New Roman" w:hAnsi="Times New Roman"/>
          <w:w w:val="104"/>
        </w:rPr>
        <w:t> </w:t>
      </w:r>
    </w:p>
    <w:p w:rsidR="001415C3" w:rsidRDefault="001415C3" w:rsidP="001415C3">
      <w:pPr>
        <w:tabs>
          <w:tab w:val="left" w:pos="2268"/>
          <w:tab w:val="left" w:pos="4678"/>
          <w:tab w:val="left" w:pos="6663"/>
        </w:tabs>
        <w:spacing w:line="360" w:lineRule="auto"/>
        <w:rPr>
          <w:rFonts w:ascii="Times New Roman" w:hAnsi="Times New Roman"/>
          <w:w w:val="104"/>
        </w:rPr>
      </w:pPr>
      <w:r>
        <w:rPr>
          <w:rFonts w:ascii="Times New Roman" w:hAnsi="Times New Roman"/>
          <w:w w:val="104"/>
        </w:rPr>
        <w:t>(</w:t>
      </w:r>
      <w:r w:rsidRPr="00834DAC">
        <w:rPr>
          <w:rFonts w:ascii="Times New Roman" w:hAnsi="Times New Roman"/>
          <w:w w:val="104"/>
        </w:rPr>
        <w:t>4</w:t>
      </w:r>
      <w:r>
        <w:rPr>
          <w:rFonts w:ascii="Times New Roman" w:hAnsi="Times New Roman"/>
          <w:w w:val="104"/>
        </w:rPr>
        <w:t>)</w:t>
      </w:r>
      <w:r w:rsidRPr="00834DAC">
        <w:rPr>
          <w:rFonts w:ascii="Times New Roman" w:hAnsi="Times New Roman"/>
          <w:w w:val="104"/>
        </w:rPr>
        <w:t>如图丁，若整个实验过程中弹簧下端指针没有沿水平方向，而是斜向上偏，则劲度系数的测量值理论上</w:t>
      </w:r>
      <w:r w:rsidRPr="00834DAC">
        <w:rPr>
          <w:rFonts w:ascii="Times New Roman" w:hAnsi="Times New Roman"/>
          <w:w w:val="104"/>
          <w:u w:val="single"/>
        </w:rPr>
        <w:t xml:space="preserve">　　　　　　</w:t>
      </w:r>
      <w:r>
        <w:rPr>
          <w:rFonts w:ascii="Times New Roman" w:hAnsi="Times New Roman"/>
          <w:w w:val="104"/>
        </w:rPr>
        <w:t>(</w:t>
      </w:r>
      <w:r w:rsidRPr="00834DAC">
        <w:rPr>
          <w:rFonts w:ascii="Times New Roman" w:hAnsi="Times New Roman"/>
          <w:w w:val="104"/>
        </w:rPr>
        <w:t>选填</w:t>
      </w:r>
      <w:r w:rsidRPr="00676A21">
        <w:rPr>
          <w:rFonts w:asciiTheme="majorEastAsia" w:eastAsiaTheme="majorEastAsia" w:hAnsiTheme="majorEastAsia"/>
          <w:w w:val="104"/>
        </w:rPr>
        <w:t>“</w:t>
      </w:r>
      <w:r w:rsidRPr="00834DAC">
        <w:rPr>
          <w:rFonts w:ascii="Times New Roman" w:hAnsi="Times New Roman"/>
          <w:w w:val="104"/>
        </w:rPr>
        <w:t>大于</w:t>
      </w:r>
      <w:r w:rsidRPr="00676A21">
        <w:rPr>
          <w:rFonts w:asciiTheme="majorEastAsia" w:eastAsiaTheme="majorEastAsia" w:hAnsiTheme="majorEastAsia"/>
          <w:w w:val="104"/>
        </w:rPr>
        <w:t>”“</w:t>
      </w:r>
      <w:r w:rsidRPr="00834DAC">
        <w:rPr>
          <w:rFonts w:ascii="Times New Roman" w:hAnsi="Times New Roman"/>
          <w:w w:val="104"/>
        </w:rPr>
        <w:t>等于</w:t>
      </w:r>
      <w:r w:rsidRPr="00676A21">
        <w:rPr>
          <w:rFonts w:asciiTheme="majorEastAsia" w:eastAsiaTheme="majorEastAsia" w:hAnsiTheme="majorEastAsia"/>
          <w:w w:val="104"/>
        </w:rPr>
        <w:t>”</w:t>
      </w:r>
      <w:r w:rsidRPr="00834DAC">
        <w:rPr>
          <w:rFonts w:ascii="Times New Roman" w:hAnsi="Times New Roman"/>
          <w:w w:val="104"/>
        </w:rPr>
        <w:t>或</w:t>
      </w:r>
      <w:r w:rsidRPr="00676A21">
        <w:rPr>
          <w:rFonts w:asciiTheme="majorEastAsia" w:eastAsiaTheme="majorEastAsia" w:hAnsiTheme="majorEastAsia"/>
          <w:w w:val="104"/>
        </w:rPr>
        <w:t>“</w:t>
      </w:r>
      <w:r w:rsidRPr="00834DAC">
        <w:rPr>
          <w:rFonts w:ascii="Times New Roman" w:hAnsi="Times New Roman"/>
          <w:w w:val="104"/>
        </w:rPr>
        <w:t>小于</w:t>
      </w:r>
      <w:r w:rsidRPr="00676A21">
        <w:rPr>
          <w:rFonts w:asciiTheme="majorEastAsia" w:eastAsiaTheme="majorEastAsia" w:hAnsiTheme="majorEastAsia"/>
          <w:w w:val="104"/>
        </w:rPr>
        <w:t>”</w:t>
      </w:r>
      <w:r>
        <w:rPr>
          <w:rFonts w:ascii="Times New Roman" w:hAnsi="Times New Roman"/>
          <w:w w:val="104"/>
        </w:rPr>
        <w:t>)</w:t>
      </w:r>
      <w:r w:rsidRPr="00834DAC">
        <w:rPr>
          <w:rFonts w:ascii="Times New Roman" w:hAnsi="Times New Roman"/>
          <w:w w:val="104"/>
        </w:rPr>
        <w:t>真实值。</w:t>
      </w:r>
      <w:r w:rsidRPr="00834DAC">
        <w:rPr>
          <w:rFonts w:ascii="Times New Roman" w:hAnsi="Times New Roman"/>
          <w:w w:val="104"/>
        </w:rPr>
        <w:t> </w:t>
      </w:r>
    </w:p>
    <w:p w:rsidR="001415C3" w:rsidRPr="00834DAC" w:rsidRDefault="001415C3" w:rsidP="001415C3">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281262E3" wp14:editId="646859E2">
            <wp:extent cx="756285" cy="1365885"/>
            <wp:effectExtent l="0" t="0" r="5715" b="5715"/>
            <wp:docPr id="1924" name="image4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1.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56285" cy="1365885"/>
                    </a:xfrm>
                    <a:prstGeom prst="rect">
                      <a:avLst/>
                    </a:prstGeom>
                    <a:noFill/>
                    <a:ln>
                      <a:noFill/>
                    </a:ln>
                  </pic:spPr>
                </pic:pic>
              </a:graphicData>
            </a:graphic>
          </wp:inline>
        </w:drawing>
      </w:r>
    </w:p>
    <w:p w:rsidR="001415C3" w:rsidRPr="00834DAC" w:rsidRDefault="001415C3" w:rsidP="001415C3">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w:t>
      </w:r>
      <w:r>
        <w:rPr>
          <w:rFonts w:ascii="Times New Roman" w:hAnsi="Times New Roman"/>
        </w:rPr>
        <w:t>(</w:t>
      </w:r>
      <w:r w:rsidRPr="00834DAC">
        <w:rPr>
          <w:rFonts w:ascii="Times New Roman" w:hAnsi="Times New Roman"/>
        </w:rPr>
        <w:t>1</w:t>
      </w:r>
      <w:r>
        <w:rPr>
          <w:rFonts w:ascii="Times New Roman" w:hAnsi="Times New Roman"/>
        </w:rPr>
        <w:t>)</w:t>
      </w:r>
      <w:r w:rsidRPr="00834DAC">
        <w:rPr>
          <w:rFonts w:ascii="Times New Roman" w:hAnsi="Times New Roman"/>
        </w:rPr>
        <w:t>10</w:t>
      </w:r>
      <w:r w:rsidRPr="00BE216D">
        <w:rPr>
          <w:rFonts w:ascii="Times New Roman" w:hAnsi="Times New Roman"/>
        </w:rPr>
        <w:t>.</w:t>
      </w:r>
      <w:r w:rsidRPr="00834DAC">
        <w:rPr>
          <w:rFonts w:ascii="Times New Roman" w:hAnsi="Times New Roman"/>
        </w:rPr>
        <w:t>90</w:t>
      </w:r>
      <w:r w:rsidRPr="00834DAC">
        <w:rPr>
          <w:rFonts w:ascii="Times New Roman" w:hAnsi="Times New Roman"/>
        </w:rPr>
        <w:t xml:space="preserve">　</w:t>
      </w:r>
      <w:r>
        <w:rPr>
          <w:rFonts w:ascii="Times New Roman" w:hAnsi="Times New Roman"/>
        </w:rPr>
        <w:t>(</w:t>
      </w:r>
      <w:r w:rsidRPr="00834DAC">
        <w:rPr>
          <w:rFonts w:ascii="Times New Roman" w:hAnsi="Times New Roman"/>
        </w:rPr>
        <w:t>2</w:t>
      </w:r>
      <w:r>
        <w:rPr>
          <w:rFonts w:ascii="Times New Roman" w:hAnsi="Times New Roman"/>
        </w:rPr>
        <w:t>)</w:t>
      </w:r>
      <w:r w:rsidRPr="00834DAC">
        <w:rPr>
          <w:rFonts w:ascii="Times New Roman" w:hAnsi="Times New Roman"/>
        </w:rPr>
        <w:t>25</w:t>
      </w:r>
      <w:r w:rsidRPr="00834DAC">
        <w:rPr>
          <w:rFonts w:ascii="Times New Roman" w:hAnsi="Times New Roman"/>
        </w:rPr>
        <w:t xml:space="preserve">　</w:t>
      </w:r>
      <w:r>
        <w:rPr>
          <w:rFonts w:ascii="Times New Roman" w:hAnsi="Times New Roman"/>
        </w:rPr>
        <w:t>(</w:t>
      </w:r>
      <w:r w:rsidRPr="00834DAC">
        <w:rPr>
          <w:rFonts w:ascii="Times New Roman" w:hAnsi="Times New Roman"/>
        </w:rPr>
        <w:t>3</w:t>
      </w:r>
      <w:r>
        <w:rPr>
          <w:rFonts w:ascii="Times New Roman" w:hAnsi="Times New Roman"/>
        </w:rPr>
        <w:t>)</w:t>
      </w:r>
      <w:r w:rsidRPr="00834DAC">
        <w:rPr>
          <w:rFonts w:ascii="Times New Roman" w:hAnsi="Times New Roman"/>
        </w:rPr>
        <w:t>3</w:t>
      </w:r>
      <w:r w:rsidRPr="00BE216D">
        <w:rPr>
          <w:rFonts w:ascii="Times New Roman" w:hAnsi="Times New Roman"/>
        </w:rPr>
        <w:t>.</w:t>
      </w:r>
      <w:r w:rsidRPr="00834DAC">
        <w:rPr>
          <w:rFonts w:ascii="Times New Roman" w:hAnsi="Times New Roman"/>
        </w:rPr>
        <w:t>8</w:t>
      </w:r>
      <w:r w:rsidRPr="00834DAC">
        <w:rPr>
          <w:rFonts w:ascii="Times New Roman" w:hAnsi="Times New Roman"/>
        </w:rPr>
        <w:t xml:space="preserve">　</w:t>
      </w:r>
      <w:r>
        <w:rPr>
          <w:rFonts w:ascii="Times New Roman" w:hAnsi="Times New Roman"/>
        </w:rPr>
        <w:t>(</w:t>
      </w:r>
      <w:r w:rsidRPr="00834DAC">
        <w:rPr>
          <w:rFonts w:ascii="Times New Roman" w:hAnsi="Times New Roman"/>
        </w:rPr>
        <w:t>4</w:t>
      </w:r>
      <w:r>
        <w:rPr>
          <w:rFonts w:ascii="Times New Roman" w:hAnsi="Times New Roman"/>
        </w:rPr>
        <w:t>)</w:t>
      </w:r>
      <w:r w:rsidRPr="00834DAC">
        <w:rPr>
          <w:rFonts w:ascii="Times New Roman" w:hAnsi="Times New Roman"/>
        </w:rPr>
        <w:t>等于</w:t>
      </w:r>
    </w:p>
    <w:p w:rsidR="001415C3" w:rsidRPr="00834DAC" w:rsidRDefault="001415C3" w:rsidP="001415C3">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解析</w:t>
      </w:r>
      <w:r w:rsidRPr="00834DAC">
        <w:rPr>
          <w:rFonts w:ascii="Times New Roman" w:hAnsi="Times New Roman"/>
        </w:rPr>
        <w:t xml:space="preserve">　</w:t>
      </w:r>
      <w:r>
        <w:rPr>
          <w:rFonts w:ascii="Times New Roman" w:eastAsia="楷体" w:hAnsi="Times New Roman"/>
        </w:rPr>
        <w:t>(</w:t>
      </w:r>
      <w:r w:rsidRPr="00834DAC">
        <w:rPr>
          <w:rFonts w:ascii="Times New Roman" w:hAnsi="Times New Roman"/>
        </w:rPr>
        <w:t>1</w:t>
      </w:r>
      <w:r>
        <w:rPr>
          <w:rFonts w:ascii="Times New Roman" w:eastAsia="楷体" w:hAnsi="Times New Roman"/>
        </w:rPr>
        <w:t>)</w:t>
      </w:r>
      <w:r w:rsidRPr="00834DAC">
        <w:rPr>
          <w:rFonts w:ascii="Times New Roman" w:eastAsia="楷体" w:hAnsi="Times New Roman"/>
        </w:rPr>
        <w:t>该毫米刻度尺的最小分度为</w:t>
      </w:r>
      <w:r w:rsidRPr="00834DAC">
        <w:rPr>
          <w:rFonts w:ascii="Times New Roman" w:hAnsi="Times New Roman"/>
        </w:rPr>
        <w:t>0</w:t>
      </w:r>
      <w:r w:rsidRPr="00BE216D">
        <w:rPr>
          <w:rFonts w:ascii="Times New Roman" w:hAnsi="Times New Roman"/>
        </w:rPr>
        <w:t>.</w:t>
      </w:r>
      <w:r w:rsidRPr="00834DAC">
        <w:rPr>
          <w:rFonts w:ascii="Times New Roman" w:hAnsi="Times New Roman"/>
        </w:rPr>
        <w:t>1</w:t>
      </w:r>
      <w:r w:rsidRPr="00834DAC">
        <w:rPr>
          <w:rFonts w:ascii="Times New Roman" w:eastAsia="楷体" w:hAnsi="Times New Roman"/>
        </w:rPr>
        <w:t xml:space="preserve"> </w:t>
      </w:r>
      <w:r w:rsidRPr="00834DAC">
        <w:rPr>
          <w:rFonts w:ascii="Times New Roman" w:hAnsi="Times New Roman"/>
        </w:rPr>
        <w:t>cm</w:t>
      </w:r>
      <w:r w:rsidRPr="00834DAC">
        <w:rPr>
          <w:rFonts w:ascii="Times New Roman" w:eastAsia="楷体" w:hAnsi="Times New Roman"/>
        </w:rPr>
        <w:t>，需要估读到</w:t>
      </w:r>
      <w:r w:rsidRPr="00834DAC">
        <w:rPr>
          <w:rFonts w:ascii="Times New Roman" w:hAnsi="Times New Roman"/>
        </w:rPr>
        <w:t>0</w:t>
      </w:r>
      <w:r w:rsidRPr="00BE216D">
        <w:rPr>
          <w:rFonts w:ascii="Times New Roman" w:hAnsi="Times New Roman"/>
        </w:rPr>
        <w:t>.</w:t>
      </w:r>
      <w:r w:rsidRPr="00834DAC">
        <w:rPr>
          <w:rFonts w:ascii="Times New Roman" w:hAnsi="Times New Roman"/>
        </w:rPr>
        <w:t>01</w:t>
      </w:r>
      <w:r w:rsidRPr="00834DAC">
        <w:rPr>
          <w:rFonts w:ascii="Times New Roman" w:eastAsia="楷体" w:hAnsi="Times New Roman"/>
        </w:rPr>
        <w:t xml:space="preserve"> </w:t>
      </w:r>
      <w:r w:rsidRPr="00834DAC">
        <w:rPr>
          <w:rFonts w:ascii="Times New Roman" w:hAnsi="Times New Roman"/>
        </w:rPr>
        <w:t>cm</w:t>
      </w:r>
      <w:r w:rsidRPr="00834DAC">
        <w:rPr>
          <w:rFonts w:ascii="Times New Roman" w:eastAsia="楷体" w:hAnsi="Times New Roman"/>
        </w:rPr>
        <w:t>，所以读数为</w:t>
      </w:r>
      <w:r w:rsidRPr="00834DAC">
        <w:rPr>
          <w:rFonts w:ascii="Times New Roman" w:hAnsi="Times New Roman"/>
        </w:rPr>
        <w:t>10</w:t>
      </w:r>
      <w:r w:rsidRPr="00BE216D">
        <w:rPr>
          <w:rFonts w:ascii="Times New Roman" w:hAnsi="Times New Roman"/>
        </w:rPr>
        <w:t>.</w:t>
      </w:r>
      <w:r w:rsidRPr="00834DAC">
        <w:rPr>
          <w:rFonts w:ascii="Times New Roman" w:hAnsi="Times New Roman"/>
        </w:rPr>
        <w:t>90</w:t>
      </w:r>
      <w:r w:rsidRPr="00834DAC">
        <w:rPr>
          <w:rFonts w:ascii="Times New Roman" w:eastAsia="楷体" w:hAnsi="Times New Roman"/>
        </w:rPr>
        <w:t xml:space="preserve"> </w:t>
      </w:r>
      <w:r w:rsidRPr="00834DAC">
        <w:rPr>
          <w:rFonts w:ascii="Times New Roman" w:hAnsi="Times New Roman"/>
        </w:rPr>
        <w:t>cm</w:t>
      </w:r>
      <w:r w:rsidRPr="00834DAC">
        <w:rPr>
          <w:rFonts w:ascii="Times New Roman" w:eastAsia="楷体" w:hAnsi="Times New Roman"/>
        </w:rPr>
        <w:t>。</w:t>
      </w:r>
    </w:p>
    <w:p w:rsidR="001415C3" w:rsidRPr="00834DAC" w:rsidRDefault="001415C3" w:rsidP="001415C3">
      <w:pPr>
        <w:tabs>
          <w:tab w:val="left" w:pos="2268"/>
          <w:tab w:val="left" w:pos="4678"/>
          <w:tab w:val="left" w:pos="6663"/>
        </w:tabs>
        <w:spacing w:line="360" w:lineRule="auto"/>
        <w:rPr>
          <w:rFonts w:ascii="Times New Roman" w:hAnsi="Times New Roman"/>
        </w:rPr>
      </w:pPr>
      <w:r>
        <w:rPr>
          <w:rFonts w:ascii="Times New Roman" w:eastAsia="楷体" w:hAnsi="Times New Roman"/>
        </w:rPr>
        <w:t>(</w:t>
      </w:r>
      <w:r w:rsidRPr="00834DAC">
        <w:rPr>
          <w:rFonts w:ascii="Times New Roman" w:hAnsi="Times New Roman"/>
        </w:rPr>
        <w:t>2</w:t>
      </w:r>
      <w:r>
        <w:rPr>
          <w:rFonts w:ascii="Times New Roman" w:eastAsia="楷体" w:hAnsi="Times New Roman"/>
        </w:rPr>
        <w:t>)</w:t>
      </w:r>
      <w:r w:rsidRPr="00834DAC">
        <w:rPr>
          <w:rFonts w:ascii="Times New Roman" w:eastAsia="楷体" w:hAnsi="Times New Roman"/>
        </w:rPr>
        <w:t>根据题图丙可求得弹簧的劲度系数为</w:t>
      </w:r>
    </w:p>
    <w:p w:rsidR="001415C3" w:rsidRPr="00834DAC" w:rsidRDefault="001415C3" w:rsidP="001415C3">
      <w:pPr>
        <w:tabs>
          <w:tab w:val="left" w:pos="2268"/>
          <w:tab w:val="left" w:pos="4678"/>
          <w:tab w:val="left" w:pos="6663"/>
        </w:tabs>
        <w:spacing w:line="360" w:lineRule="auto"/>
        <w:rPr>
          <w:rFonts w:ascii="Times New Roman" w:hAnsi="Times New Roman"/>
        </w:rPr>
      </w:pPr>
      <w:r w:rsidRPr="00834DAC">
        <w:rPr>
          <w:rFonts w:ascii="Times New Roman" w:hAnsi="Times New Roman"/>
          <w:i/>
        </w:rPr>
        <w:t>k</w:t>
      </w:r>
      <w:r w:rsidRPr="00834DAC">
        <w:rPr>
          <w:rFonts w:ascii="Times New Roman" w:hAnsi="Times New Roman"/>
        </w:rPr>
        <w:t>=</w:t>
      </w:r>
      <m:oMath>
        <m:f>
          <m:fPr>
            <m:ctrlPr>
              <w:rPr>
                <w:rFonts w:ascii="Cambria Math" w:hAnsi="Cambria Math"/>
              </w:rPr>
            </m:ctrlPr>
          </m:fPr>
          <m:num>
            <m:r>
              <m:rPr>
                <m:sty m:val="p"/>
              </m:rPr>
              <w:rPr>
                <w:rFonts w:ascii="Cambria Math" w:hAnsi="Cambria Math"/>
              </w:rPr>
              <m:t>Δ</m:t>
            </m:r>
            <m:r>
              <w:rPr>
                <w:rFonts w:ascii="Cambria Math" w:hAnsi="Cambria Math"/>
              </w:rPr>
              <m:t>F</m:t>
            </m:r>
          </m:num>
          <m:den>
            <m:r>
              <m:rPr>
                <m:sty m:val="p"/>
              </m:rPr>
              <w:rPr>
                <w:rFonts w:ascii="Cambria Math" w:hAnsi="Cambria Math"/>
              </w:rPr>
              <m:t>Δ</m:t>
            </m:r>
            <m:r>
              <w:rPr>
                <w:rFonts w:ascii="Cambria Math" w:hAnsi="Cambria Math"/>
              </w:rPr>
              <m:t>x</m:t>
            </m:r>
          </m:den>
        </m:f>
      </m:oMath>
      <w:r w:rsidRPr="00834DAC">
        <w:rPr>
          <w:rFonts w:ascii="Times New Roman" w:hAnsi="Times New Roman"/>
        </w:rPr>
        <w:t>=25</w:t>
      </w:r>
      <w:r w:rsidRPr="00834DAC">
        <w:rPr>
          <w:rFonts w:ascii="Times New Roman" w:eastAsia="楷体" w:hAnsi="Times New Roman"/>
        </w:rPr>
        <w:t xml:space="preserve"> </w:t>
      </w:r>
      <w:r w:rsidRPr="00834DAC">
        <w:rPr>
          <w:rFonts w:ascii="Times New Roman" w:hAnsi="Times New Roman"/>
        </w:rPr>
        <w:t>N/m</w:t>
      </w:r>
    </w:p>
    <w:p w:rsidR="001415C3" w:rsidRPr="00834DAC" w:rsidRDefault="001415C3" w:rsidP="001415C3">
      <w:pPr>
        <w:tabs>
          <w:tab w:val="left" w:pos="2268"/>
          <w:tab w:val="left" w:pos="4678"/>
          <w:tab w:val="left" w:pos="6663"/>
        </w:tabs>
        <w:spacing w:line="360" w:lineRule="auto"/>
        <w:rPr>
          <w:rFonts w:ascii="Times New Roman" w:hAnsi="Times New Roman"/>
        </w:rPr>
      </w:pPr>
      <w:r>
        <w:rPr>
          <w:rFonts w:ascii="Times New Roman" w:eastAsia="楷体" w:hAnsi="Times New Roman"/>
        </w:rPr>
        <w:t>(</w:t>
      </w:r>
      <w:r w:rsidRPr="00834DAC">
        <w:rPr>
          <w:rFonts w:ascii="Times New Roman" w:hAnsi="Times New Roman"/>
        </w:rPr>
        <w:t>3</w:t>
      </w:r>
      <w:r>
        <w:rPr>
          <w:rFonts w:ascii="Times New Roman" w:eastAsia="楷体" w:hAnsi="Times New Roman"/>
        </w:rPr>
        <w:t>)</w:t>
      </w:r>
      <w:r w:rsidRPr="00834DAC">
        <w:rPr>
          <w:rFonts w:ascii="Times New Roman" w:eastAsia="楷体" w:hAnsi="Times New Roman"/>
        </w:rPr>
        <w:t>该实验结果的相对误差为</w:t>
      </w:r>
    </w:p>
    <w:p w:rsidR="001415C3" w:rsidRPr="00834DAC" w:rsidRDefault="001415C3" w:rsidP="001415C3">
      <w:pPr>
        <w:tabs>
          <w:tab w:val="left" w:pos="2268"/>
          <w:tab w:val="left" w:pos="4678"/>
          <w:tab w:val="left" w:pos="6663"/>
        </w:tabs>
        <w:spacing w:line="360" w:lineRule="auto"/>
        <w:rPr>
          <w:rFonts w:ascii="Times New Roman" w:hAnsi="Times New Roman"/>
        </w:rPr>
      </w:pPr>
      <w:r w:rsidRPr="00834DAC">
        <w:rPr>
          <w:rFonts w:ascii="Times New Roman" w:hAnsi="Times New Roman"/>
          <w:i/>
        </w:rPr>
        <w:t>δ</w:t>
      </w:r>
      <w:r w:rsidRPr="00834DAC">
        <w:rPr>
          <w:rFonts w:ascii="Times New Roman" w:hAnsi="Times New Roman"/>
        </w:rPr>
        <w:t>=|</w:t>
      </w:r>
      <m:oMath>
        <m:f>
          <m:fPr>
            <m:ctrlPr>
              <w:rPr>
                <w:rFonts w:ascii="Cambria Math" w:hAnsi="Cambria Math"/>
              </w:rPr>
            </m:ctrlPr>
          </m:fPr>
          <m:num>
            <m:r>
              <m:rPr>
                <m:sty m:val="p"/>
              </m:rPr>
              <w:rPr>
                <w:rFonts w:ascii="Cambria Math" w:hAnsi="Cambria Math"/>
              </w:rPr>
              <m:t>25-26</m:t>
            </m:r>
          </m:num>
          <m:den>
            <m:r>
              <m:rPr>
                <m:sty m:val="p"/>
              </m:rPr>
              <w:rPr>
                <w:rFonts w:ascii="Cambria Math" w:hAnsi="Cambria Math"/>
              </w:rPr>
              <m:t>26</m:t>
            </m:r>
          </m:den>
        </m:f>
      </m:oMath>
      <w:r w:rsidRPr="00834DAC">
        <w:rPr>
          <w:rFonts w:ascii="Times New Roman" w:hAnsi="Times New Roman"/>
        </w:rPr>
        <w:t>|</w:t>
      </w:r>
      <w:r w:rsidRPr="00676A21">
        <w:rPr>
          <w:rFonts w:asciiTheme="majorEastAsia" w:eastAsiaTheme="majorEastAsia" w:hAnsiTheme="majorEastAsia"/>
        </w:rPr>
        <w:t>×</w:t>
      </w:r>
      <w:r w:rsidRPr="00834DAC">
        <w:rPr>
          <w:rFonts w:ascii="Times New Roman" w:hAnsi="Times New Roman"/>
        </w:rPr>
        <w:t>100%≈3</w:t>
      </w:r>
      <w:r w:rsidRPr="00BE216D">
        <w:rPr>
          <w:rFonts w:ascii="Times New Roman" w:hAnsi="Times New Roman"/>
        </w:rPr>
        <w:t>.</w:t>
      </w:r>
      <w:r w:rsidRPr="00834DAC">
        <w:rPr>
          <w:rFonts w:ascii="Times New Roman" w:hAnsi="Times New Roman"/>
        </w:rPr>
        <w:t>8%</w:t>
      </w:r>
    </w:p>
    <w:p w:rsidR="001415C3" w:rsidRPr="00834DAC" w:rsidRDefault="001415C3" w:rsidP="001415C3">
      <w:pPr>
        <w:tabs>
          <w:tab w:val="left" w:pos="2268"/>
          <w:tab w:val="left" w:pos="4678"/>
          <w:tab w:val="left" w:pos="6663"/>
        </w:tabs>
        <w:spacing w:line="360" w:lineRule="auto"/>
        <w:rPr>
          <w:rFonts w:ascii="Times New Roman" w:hAnsi="Times New Roman"/>
        </w:rPr>
      </w:pPr>
      <w:r>
        <w:rPr>
          <w:rFonts w:ascii="Times New Roman" w:eastAsia="楷体" w:hAnsi="Times New Roman"/>
        </w:rPr>
        <w:t>(</w:t>
      </w:r>
      <w:r w:rsidRPr="00834DAC">
        <w:rPr>
          <w:rFonts w:ascii="Times New Roman" w:hAnsi="Times New Roman"/>
        </w:rPr>
        <w:t>4</w:t>
      </w:r>
      <w:r>
        <w:rPr>
          <w:rFonts w:ascii="Times New Roman" w:eastAsia="楷体" w:hAnsi="Times New Roman"/>
        </w:rPr>
        <w:t>)</w:t>
      </w:r>
      <w:r w:rsidRPr="00834DAC">
        <w:rPr>
          <w:rFonts w:ascii="Times New Roman" w:eastAsia="楷体" w:hAnsi="Times New Roman"/>
        </w:rPr>
        <w:t>由第</w:t>
      </w:r>
      <w:r>
        <w:rPr>
          <w:rFonts w:ascii="Times New Roman" w:eastAsia="楷体" w:hAnsi="Times New Roman"/>
        </w:rPr>
        <w:t>(</w:t>
      </w:r>
      <w:r w:rsidRPr="00834DAC">
        <w:rPr>
          <w:rFonts w:ascii="Times New Roman" w:hAnsi="Times New Roman"/>
        </w:rPr>
        <w:t>2</w:t>
      </w:r>
      <w:r>
        <w:rPr>
          <w:rFonts w:ascii="Times New Roman" w:eastAsia="楷体" w:hAnsi="Times New Roman"/>
        </w:rPr>
        <w:t>)</w:t>
      </w:r>
      <w:r w:rsidRPr="00834DAC">
        <w:rPr>
          <w:rFonts w:ascii="Times New Roman" w:eastAsia="楷体" w:hAnsi="Times New Roman"/>
        </w:rPr>
        <w:t>问分析可知，劲度系数表达式中代入的是弹簧形变量的变化量，所以若整个实验过程中弹簧下端指针没有沿水平方向，而是斜向上偏，则劲度系数的测量值理论上等于真实值。</w:t>
      </w:r>
    </w:p>
    <w:p w:rsidR="001415C3" w:rsidRPr="00834DAC" w:rsidRDefault="001415C3" w:rsidP="001415C3">
      <w:pPr>
        <w:tabs>
          <w:tab w:val="left" w:pos="2268"/>
          <w:tab w:val="left" w:pos="4678"/>
          <w:tab w:val="left" w:pos="6663"/>
        </w:tabs>
        <w:spacing w:line="360" w:lineRule="auto"/>
        <w:rPr>
          <w:rFonts w:ascii="Times New Roman" w:hAnsi="Times New Roman"/>
        </w:rPr>
      </w:pPr>
      <w:r w:rsidRPr="00834DAC">
        <w:rPr>
          <w:rFonts w:ascii="Times New Roman" w:hAnsi="Times New Roman"/>
          <w:noProof/>
        </w:rPr>
        <w:drawing>
          <wp:inline distT="0" distB="0" distL="0" distR="0" wp14:anchorId="124D0E84" wp14:editId="3132A882">
            <wp:extent cx="38100" cy="108585"/>
            <wp:effectExtent l="0" t="0" r="0" b="5715"/>
            <wp:docPr id="1929" name="image4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2.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eastAsia="黑体" w:hAnsi="Times New Roman"/>
          <w:w w:val="104"/>
        </w:rPr>
        <w:t>例</w:t>
      </w:r>
      <w:r w:rsidRPr="00834DAC">
        <w:rPr>
          <w:rFonts w:ascii="Times New Roman" w:hAnsi="Times New Roman"/>
          <w:w w:val="104"/>
        </w:rPr>
        <w:t>2</w:t>
      </w:r>
      <w:r w:rsidRPr="00834DAC">
        <w:rPr>
          <w:rFonts w:ascii="Times New Roman" w:hAnsi="Times New Roman"/>
          <w:noProof/>
        </w:rPr>
        <w:drawing>
          <wp:inline distT="0" distB="0" distL="0" distR="0" wp14:anchorId="7F7752CC" wp14:editId="1FB05891">
            <wp:extent cx="38100" cy="108585"/>
            <wp:effectExtent l="0" t="0" r="0" b="5715"/>
            <wp:docPr id="1930" name="image4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3.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hAnsi="Times New Roman"/>
          <w:w w:val="104"/>
        </w:rPr>
        <w:t xml:space="preserve">　</w:t>
      </w:r>
      <w:r>
        <w:rPr>
          <w:rFonts w:ascii="Times New Roman" w:eastAsia="楷体" w:hAnsi="Times New Roman"/>
          <w:w w:val="104"/>
        </w:rPr>
        <w:t>(</w:t>
      </w:r>
      <w:r w:rsidRPr="00834DAC">
        <w:rPr>
          <w:rFonts w:ascii="Times New Roman" w:hAnsi="Times New Roman"/>
          <w:w w:val="104"/>
        </w:rPr>
        <w:t>2025·</w:t>
      </w:r>
      <w:r w:rsidRPr="00834DAC">
        <w:rPr>
          <w:rFonts w:ascii="Times New Roman" w:eastAsia="楷体" w:hAnsi="Times New Roman"/>
          <w:w w:val="104"/>
        </w:rPr>
        <w:t>四川卷</w:t>
      </w:r>
      <w:r w:rsidRPr="00834DAC">
        <w:rPr>
          <w:rFonts w:ascii="Times New Roman" w:hAnsi="Times New Roman"/>
          <w:w w:val="104"/>
        </w:rPr>
        <w:t>·11</w:t>
      </w:r>
      <w:r>
        <w:rPr>
          <w:rFonts w:ascii="Times New Roman" w:eastAsia="楷体" w:hAnsi="Times New Roman"/>
          <w:w w:val="104"/>
        </w:rPr>
        <w:t>)</w:t>
      </w:r>
      <w:r w:rsidRPr="00834DAC">
        <w:rPr>
          <w:rFonts w:ascii="Times New Roman" w:hAnsi="Times New Roman"/>
          <w:w w:val="104"/>
        </w:rPr>
        <w:t>某学习小组利用生活中常见物品开展</w:t>
      </w:r>
      <w:r w:rsidRPr="00676A21">
        <w:rPr>
          <w:rFonts w:asciiTheme="majorEastAsia" w:eastAsiaTheme="majorEastAsia" w:hAnsiTheme="majorEastAsia"/>
          <w:w w:val="104"/>
        </w:rPr>
        <w:t>“</w:t>
      </w:r>
      <w:r w:rsidRPr="00834DAC">
        <w:rPr>
          <w:rFonts w:ascii="Times New Roman" w:hAnsi="Times New Roman"/>
          <w:w w:val="104"/>
        </w:rPr>
        <w:t>探究弹簧弹力与形变量的关系</w:t>
      </w:r>
      <w:r w:rsidRPr="00676A21">
        <w:rPr>
          <w:rFonts w:asciiTheme="majorEastAsia" w:eastAsiaTheme="majorEastAsia" w:hAnsiTheme="majorEastAsia"/>
          <w:w w:val="104"/>
        </w:rPr>
        <w:t>”</w:t>
      </w:r>
      <w:r w:rsidRPr="00834DAC">
        <w:rPr>
          <w:rFonts w:ascii="Times New Roman" w:hAnsi="Times New Roman"/>
          <w:w w:val="104"/>
        </w:rPr>
        <w:t>实验。已知水的密度为</w:t>
      </w:r>
      <w:r w:rsidRPr="00834DAC">
        <w:rPr>
          <w:rFonts w:ascii="Times New Roman" w:hAnsi="Times New Roman"/>
          <w:w w:val="104"/>
        </w:rPr>
        <w:t>1</w:t>
      </w:r>
      <w:r w:rsidRPr="00BE216D">
        <w:rPr>
          <w:rFonts w:ascii="Times New Roman" w:hAnsi="Times New Roman"/>
          <w:w w:val="104"/>
        </w:rPr>
        <w:t>.</w:t>
      </w:r>
      <w:r w:rsidRPr="00834DAC">
        <w:rPr>
          <w:rFonts w:ascii="Times New Roman" w:hAnsi="Times New Roman"/>
          <w:w w:val="104"/>
        </w:rPr>
        <w:t>0</w:t>
      </w:r>
      <w:r w:rsidRPr="00676A21">
        <w:rPr>
          <w:rFonts w:asciiTheme="majorEastAsia" w:eastAsiaTheme="majorEastAsia" w:hAnsiTheme="majorEastAsia"/>
          <w:w w:val="104"/>
        </w:rPr>
        <w:t>×</w:t>
      </w:r>
      <w:r w:rsidRPr="00834DAC">
        <w:rPr>
          <w:rFonts w:ascii="Times New Roman" w:hAnsi="Times New Roman"/>
          <w:w w:val="104"/>
        </w:rPr>
        <w:t>10</w:t>
      </w:r>
      <w:r w:rsidRPr="00834DAC">
        <w:rPr>
          <w:rFonts w:ascii="Times New Roman" w:hAnsi="Times New Roman"/>
          <w:w w:val="104"/>
          <w:vertAlign w:val="superscript"/>
        </w:rPr>
        <w:t>3</w:t>
      </w:r>
      <w:r w:rsidRPr="00834DAC">
        <w:rPr>
          <w:rFonts w:ascii="Times New Roman" w:hAnsi="Times New Roman"/>
          <w:w w:val="104"/>
        </w:rPr>
        <w:t xml:space="preserve"> kg/m</w:t>
      </w:r>
      <w:r w:rsidRPr="00834DAC">
        <w:rPr>
          <w:rFonts w:ascii="Times New Roman" w:hAnsi="Times New Roman"/>
          <w:w w:val="104"/>
          <w:vertAlign w:val="superscript"/>
        </w:rPr>
        <w:t>3</w:t>
      </w:r>
      <w:r w:rsidRPr="00834DAC">
        <w:rPr>
          <w:rFonts w:ascii="Times New Roman" w:hAnsi="Times New Roman"/>
          <w:w w:val="104"/>
        </w:rPr>
        <w:t>，当地重力加速度为</w:t>
      </w:r>
      <w:r w:rsidRPr="00834DAC">
        <w:rPr>
          <w:rFonts w:ascii="Times New Roman" w:hAnsi="Times New Roman"/>
          <w:w w:val="104"/>
        </w:rPr>
        <w:t>9</w:t>
      </w:r>
      <w:r w:rsidRPr="00BE216D">
        <w:rPr>
          <w:rFonts w:ascii="Times New Roman" w:hAnsi="Times New Roman"/>
          <w:w w:val="104"/>
        </w:rPr>
        <w:t>.</w:t>
      </w:r>
      <w:r w:rsidRPr="00834DAC">
        <w:rPr>
          <w:rFonts w:ascii="Times New Roman" w:hAnsi="Times New Roman"/>
          <w:w w:val="104"/>
        </w:rPr>
        <w:t>8 m/s</w:t>
      </w:r>
      <w:r w:rsidRPr="00834DAC">
        <w:rPr>
          <w:rFonts w:ascii="Times New Roman" w:hAnsi="Times New Roman"/>
          <w:w w:val="104"/>
          <w:vertAlign w:val="superscript"/>
        </w:rPr>
        <w:t>2</w:t>
      </w:r>
      <w:r w:rsidRPr="00834DAC">
        <w:rPr>
          <w:rFonts w:ascii="Times New Roman" w:hAnsi="Times New Roman"/>
          <w:w w:val="104"/>
        </w:rPr>
        <w:t>。实验过程如下：</w:t>
      </w:r>
    </w:p>
    <w:p w:rsidR="001415C3" w:rsidRPr="00834DAC" w:rsidRDefault="001415C3" w:rsidP="001415C3">
      <w:pPr>
        <w:tabs>
          <w:tab w:val="left" w:pos="2268"/>
          <w:tab w:val="left" w:pos="4678"/>
          <w:tab w:val="left" w:pos="6663"/>
        </w:tabs>
        <w:spacing w:line="360" w:lineRule="auto"/>
        <w:jc w:val="center"/>
        <w:rPr>
          <w:rFonts w:ascii="Times New Roman" w:hAnsi="Times New Roman"/>
          <w:w w:val="104"/>
        </w:rPr>
      </w:pPr>
      <w:r w:rsidRPr="00834DAC">
        <w:rPr>
          <w:rFonts w:ascii="Times New Roman" w:hAnsi="Times New Roman"/>
          <w:noProof/>
        </w:rPr>
        <w:drawing>
          <wp:inline distT="0" distB="0" distL="0" distR="0" wp14:anchorId="4B428146" wp14:editId="51664906">
            <wp:extent cx="2084705" cy="685800"/>
            <wp:effectExtent l="0" t="0" r="0" b="0"/>
            <wp:docPr id="1932" name="image4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5.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84705" cy="685800"/>
                    </a:xfrm>
                    <a:prstGeom prst="rect">
                      <a:avLst/>
                    </a:prstGeom>
                    <a:noFill/>
                    <a:ln>
                      <a:noFill/>
                    </a:ln>
                  </pic:spPr>
                </pic:pic>
              </a:graphicData>
            </a:graphic>
          </wp:inline>
        </w:drawing>
      </w:r>
    </w:p>
    <w:p w:rsidR="001415C3" w:rsidRPr="00834DAC" w:rsidRDefault="001415C3" w:rsidP="001415C3">
      <w:pPr>
        <w:tabs>
          <w:tab w:val="left" w:pos="2268"/>
          <w:tab w:val="left" w:pos="4678"/>
          <w:tab w:val="left" w:pos="6663"/>
        </w:tabs>
        <w:spacing w:line="360" w:lineRule="auto"/>
        <w:jc w:val="center"/>
        <w:rPr>
          <w:rFonts w:ascii="Times New Roman" w:hAnsi="Times New Roman"/>
          <w:w w:val="104"/>
        </w:rPr>
      </w:pPr>
      <w:r w:rsidRPr="00834DAC">
        <w:rPr>
          <w:rFonts w:ascii="Times New Roman" w:hAnsi="Times New Roman"/>
          <w:noProof/>
        </w:rPr>
        <w:drawing>
          <wp:inline distT="0" distB="0" distL="0" distR="0" wp14:anchorId="5C0C48EA" wp14:editId="5E561BC3">
            <wp:extent cx="2846705" cy="1045210"/>
            <wp:effectExtent l="0" t="0" r="0" b="2540"/>
            <wp:docPr id="1933" name="image4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6.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46705" cy="1045210"/>
                    </a:xfrm>
                    <a:prstGeom prst="rect">
                      <a:avLst/>
                    </a:prstGeom>
                    <a:noFill/>
                    <a:ln>
                      <a:noFill/>
                    </a:ln>
                  </pic:spPr>
                </pic:pic>
              </a:graphicData>
            </a:graphic>
          </wp:inline>
        </w:drawing>
      </w:r>
    </w:p>
    <w:p w:rsidR="001415C3" w:rsidRPr="00834DAC" w:rsidRDefault="001415C3" w:rsidP="001415C3">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1</w:t>
      </w:r>
      <w:r>
        <w:rPr>
          <w:rFonts w:ascii="Times New Roman" w:hAnsi="Times New Roman"/>
          <w:w w:val="104"/>
        </w:rPr>
        <w:t>)</w:t>
      </w:r>
      <w:r w:rsidRPr="00834DAC">
        <w:rPr>
          <w:rFonts w:ascii="Times New Roman" w:hAnsi="Times New Roman"/>
          <w:w w:val="104"/>
        </w:rPr>
        <w:t>将两根细绳分别系在弹簧两端，将其平放在较光滑的水平桌面上，让其中一个系绳点与刻度尺零刻度线对齐，另一个系绳点对应的刻度如图甲所示，可得弹簧原长为</w:t>
      </w:r>
      <w:r w:rsidRPr="00834DAC">
        <w:rPr>
          <w:rFonts w:ascii="Times New Roman" w:hAnsi="Times New Roman"/>
          <w:w w:val="104"/>
          <w:u w:val="single"/>
        </w:rPr>
        <w:t xml:space="preserve">　　　　</w:t>
      </w:r>
      <w:r w:rsidRPr="00834DAC">
        <w:rPr>
          <w:rFonts w:ascii="Times New Roman" w:hAnsi="Times New Roman"/>
          <w:w w:val="104"/>
        </w:rPr>
        <w:t xml:space="preserve"> cm</w:t>
      </w:r>
      <w:r w:rsidRPr="00834DAC">
        <w:rPr>
          <w:rFonts w:ascii="Times New Roman" w:hAnsi="Times New Roman"/>
          <w:w w:val="104"/>
        </w:rPr>
        <w:t>。</w:t>
      </w:r>
      <w:r w:rsidRPr="00834DAC">
        <w:rPr>
          <w:rFonts w:ascii="Times New Roman" w:hAnsi="Times New Roman"/>
          <w:w w:val="104"/>
        </w:rPr>
        <w:t> </w:t>
      </w:r>
    </w:p>
    <w:p w:rsidR="001415C3" w:rsidRPr="00834DAC" w:rsidRDefault="001415C3" w:rsidP="001415C3">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2</w:t>
      </w:r>
      <w:r>
        <w:rPr>
          <w:rFonts w:ascii="Times New Roman" w:hAnsi="Times New Roman"/>
          <w:w w:val="104"/>
        </w:rPr>
        <w:t>)</w:t>
      </w:r>
      <w:r w:rsidRPr="00834DAC">
        <w:rPr>
          <w:rFonts w:ascii="Times New Roman" w:hAnsi="Times New Roman"/>
          <w:w w:val="104"/>
        </w:rPr>
        <w:t>将弹簧一端细绳系到墙上挂钩，另一端细绳跨过固定在桌面边缘的光滑金属杆后，系一个空的小桶。使弹簧和桌面上方的细绳均与桌面平行，如图乙所示。</w:t>
      </w:r>
    </w:p>
    <w:p w:rsidR="001415C3" w:rsidRPr="00834DAC" w:rsidRDefault="001415C3" w:rsidP="001415C3">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3</w:t>
      </w:r>
      <w:r>
        <w:rPr>
          <w:rFonts w:ascii="Times New Roman" w:hAnsi="Times New Roman"/>
          <w:w w:val="104"/>
        </w:rPr>
        <w:t>)</w:t>
      </w:r>
      <w:r w:rsidRPr="00834DAC">
        <w:rPr>
          <w:rFonts w:ascii="Times New Roman" w:hAnsi="Times New Roman"/>
          <w:w w:val="104"/>
        </w:rPr>
        <w:t>用带有刻度的杯子量取</w:t>
      </w:r>
      <w:r w:rsidRPr="00834DAC">
        <w:rPr>
          <w:rFonts w:ascii="Times New Roman" w:hAnsi="Times New Roman"/>
          <w:w w:val="104"/>
        </w:rPr>
        <w:t>50 mL</w:t>
      </w:r>
      <w:r w:rsidRPr="00834DAC">
        <w:rPr>
          <w:rFonts w:ascii="Times New Roman" w:hAnsi="Times New Roman"/>
          <w:w w:val="104"/>
        </w:rPr>
        <w:t>水，缓慢加到小桶里，待弹簧稳定后，测量两系绳点之间的弹簧长度并记录数据。按此步骤操作</w:t>
      </w:r>
      <w:r w:rsidRPr="00834DAC">
        <w:rPr>
          <w:rFonts w:ascii="Times New Roman" w:hAnsi="Times New Roman"/>
          <w:w w:val="104"/>
        </w:rPr>
        <w:t>6</w:t>
      </w:r>
      <w:r w:rsidRPr="00834DAC">
        <w:rPr>
          <w:rFonts w:ascii="Times New Roman" w:hAnsi="Times New Roman"/>
          <w:w w:val="104"/>
        </w:rPr>
        <w:t>次。</w:t>
      </w:r>
    </w:p>
    <w:p w:rsidR="001415C3" w:rsidRPr="00834DAC" w:rsidRDefault="001415C3" w:rsidP="001415C3">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4</w:t>
      </w:r>
      <w:r>
        <w:rPr>
          <w:rFonts w:ascii="Times New Roman" w:hAnsi="Times New Roman"/>
          <w:w w:val="104"/>
        </w:rPr>
        <w:t>)</w:t>
      </w:r>
      <w:r w:rsidRPr="00834DAC">
        <w:rPr>
          <w:rFonts w:ascii="Times New Roman" w:hAnsi="Times New Roman"/>
          <w:w w:val="104"/>
        </w:rPr>
        <w:t>以小桶中水的体积</w:t>
      </w:r>
      <w:r w:rsidRPr="00834DAC">
        <w:rPr>
          <w:rFonts w:ascii="Times New Roman" w:hAnsi="Times New Roman"/>
          <w:i/>
          <w:w w:val="104"/>
        </w:rPr>
        <w:t>V</w:t>
      </w:r>
      <w:r w:rsidRPr="00834DAC">
        <w:rPr>
          <w:rFonts w:ascii="Times New Roman" w:hAnsi="Times New Roman"/>
          <w:w w:val="104"/>
        </w:rPr>
        <w:t>为横坐标，弹簧伸长量</w:t>
      </w:r>
      <w:r w:rsidRPr="00834DAC">
        <w:rPr>
          <w:rFonts w:ascii="Times New Roman" w:hAnsi="Times New Roman"/>
          <w:i/>
          <w:w w:val="104"/>
        </w:rPr>
        <w:t>x</w:t>
      </w:r>
      <w:r w:rsidRPr="00834DAC">
        <w:rPr>
          <w:rFonts w:ascii="Times New Roman" w:hAnsi="Times New Roman"/>
          <w:w w:val="104"/>
        </w:rPr>
        <w:t>为纵坐标，根据实验数据拟合成如图丙所示直线，其斜率为</w:t>
      </w:r>
      <w:r w:rsidRPr="00834DAC">
        <w:rPr>
          <w:rFonts w:ascii="Times New Roman" w:hAnsi="Times New Roman"/>
          <w:w w:val="104"/>
        </w:rPr>
        <w:t>200 m</w:t>
      </w:r>
      <w:r w:rsidRPr="00834DAC">
        <w:rPr>
          <w:rFonts w:ascii="Times New Roman" w:hAnsi="Times New Roman"/>
          <w:w w:val="104"/>
          <w:vertAlign w:val="superscript"/>
        </w:rPr>
        <w:t>-2</w:t>
      </w:r>
      <w:r w:rsidRPr="00834DAC">
        <w:rPr>
          <w:rFonts w:ascii="Times New Roman" w:hAnsi="Times New Roman"/>
          <w:w w:val="104"/>
        </w:rPr>
        <w:t>。由此可得该弹簧的劲度系数为</w:t>
      </w:r>
      <w:r w:rsidRPr="00834DAC">
        <w:rPr>
          <w:rFonts w:ascii="Times New Roman" w:hAnsi="Times New Roman"/>
          <w:w w:val="104"/>
          <w:u w:val="single"/>
        </w:rPr>
        <w:t xml:space="preserve">　　　　</w:t>
      </w:r>
      <w:r w:rsidRPr="00834DAC">
        <w:rPr>
          <w:rFonts w:ascii="Times New Roman" w:hAnsi="Times New Roman"/>
          <w:w w:val="104"/>
        </w:rPr>
        <w:t xml:space="preserve"> N/m</w:t>
      </w:r>
      <w:r>
        <w:rPr>
          <w:rFonts w:ascii="Times New Roman" w:hAnsi="Times New Roman"/>
          <w:w w:val="104"/>
        </w:rPr>
        <w:t>(</w:t>
      </w:r>
      <w:r w:rsidRPr="00834DAC">
        <w:rPr>
          <w:rFonts w:ascii="Times New Roman" w:hAnsi="Times New Roman"/>
          <w:w w:val="104"/>
        </w:rPr>
        <w:t>结果保留</w:t>
      </w:r>
      <w:r w:rsidRPr="00834DAC">
        <w:rPr>
          <w:rFonts w:ascii="Times New Roman" w:hAnsi="Times New Roman"/>
          <w:w w:val="104"/>
        </w:rPr>
        <w:t>2</w:t>
      </w:r>
      <w:r w:rsidRPr="00834DAC">
        <w:rPr>
          <w:rFonts w:ascii="Times New Roman" w:hAnsi="Times New Roman"/>
          <w:w w:val="104"/>
        </w:rPr>
        <w:t>位有效数字</w:t>
      </w:r>
      <w:r>
        <w:rPr>
          <w:rFonts w:ascii="Times New Roman" w:hAnsi="Times New Roman"/>
          <w:w w:val="104"/>
        </w:rPr>
        <w:t>)</w:t>
      </w:r>
      <w:r w:rsidRPr="00834DAC">
        <w:rPr>
          <w:rFonts w:ascii="Times New Roman" w:hAnsi="Times New Roman"/>
          <w:w w:val="104"/>
        </w:rPr>
        <w:t>。</w:t>
      </w:r>
      <w:r w:rsidRPr="00834DAC">
        <w:rPr>
          <w:rFonts w:ascii="Times New Roman" w:hAnsi="Times New Roman"/>
          <w:w w:val="104"/>
        </w:rPr>
        <w:t> </w:t>
      </w:r>
    </w:p>
    <w:p w:rsidR="001415C3" w:rsidRPr="00834DAC" w:rsidRDefault="001415C3" w:rsidP="001415C3">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5</w:t>
      </w:r>
      <w:r>
        <w:rPr>
          <w:rFonts w:ascii="Times New Roman" w:hAnsi="Times New Roman"/>
          <w:w w:val="104"/>
        </w:rPr>
        <w:t>)</w:t>
      </w:r>
      <w:r w:rsidRPr="00834DAC">
        <w:rPr>
          <w:rFonts w:ascii="Times New Roman" w:hAnsi="Times New Roman"/>
          <w:w w:val="104"/>
        </w:rPr>
        <w:t>图丙中直线的截距为</w:t>
      </w:r>
      <w:r w:rsidRPr="00834DAC">
        <w:rPr>
          <w:rFonts w:ascii="Times New Roman" w:hAnsi="Times New Roman"/>
          <w:w w:val="104"/>
        </w:rPr>
        <w:t>0</w:t>
      </w:r>
      <w:r w:rsidRPr="00BE216D">
        <w:rPr>
          <w:rFonts w:ascii="Times New Roman" w:hAnsi="Times New Roman"/>
          <w:w w:val="104"/>
        </w:rPr>
        <w:t>.</w:t>
      </w:r>
      <w:r w:rsidRPr="00834DAC">
        <w:rPr>
          <w:rFonts w:ascii="Times New Roman" w:hAnsi="Times New Roman"/>
          <w:w w:val="104"/>
        </w:rPr>
        <w:t>005 6 m</w:t>
      </w:r>
      <w:r w:rsidRPr="00834DAC">
        <w:rPr>
          <w:rFonts w:ascii="Times New Roman" w:hAnsi="Times New Roman"/>
          <w:w w:val="104"/>
        </w:rPr>
        <w:t>，可得所用小桶质量为</w:t>
      </w:r>
      <w:r w:rsidRPr="00834DAC">
        <w:rPr>
          <w:rFonts w:ascii="Times New Roman" w:hAnsi="Times New Roman"/>
          <w:w w:val="104"/>
          <w:u w:val="single"/>
        </w:rPr>
        <w:t xml:space="preserve">　　　　</w:t>
      </w:r>
      <w:r w:rsidRPr="00834DAC">
        <w:rPr>
          <w:rFonts w:ascii="Times New Roman" w:hAnsi="Times New Roman"/>
          <w:w w:val="104"/>
        </w:rPr>
        <w:t xml:space="preserve"> kg</w:t>
      </w:r>
      <w:r>
        <w:rPr>
          <w:rFonts w:ascii="Times New Roman" w:hAnsi="Times New Roman"/>
          <w:w w:val="104"/>
        </w:rPr>
        <w:t>(</w:t>
      </w:r>
      <w:r w:rsidRPr="00834DAC">
        <w:rPr>
          <w:rFonts w:ascii="Times New Roman" w:hAnsi="Times New Roman"/>
          <w:w w:val="104"/>
        </w:rPr>
        <w:t>结果保留</w:t>
      </w:r>
      <w:r w:rsidRPr="00834DAC">
        <w:rPr>
          <w:rFonts w:ascii="Times New Roman" w:hAnsi="Times New Roman"/>
          <w:w w:val="104"/>
        </w:rPr>
        <w:t>2</w:t>
      </w:r>
      <w:r w:rsidRPr="00834DAC">
        <w:rPr>
          <w:rFonts w:ascii="Times New Roman" w:hAnsi="Times New Roman"/>
          <w:w w:val="104"/>
        </w:rPr>
        <w:t>位有效数字</w:t>
      </w:r>
      <w:r>
        <w:rPr>
          <w:rFonts w:ascii="Times New Roman" w:hAnsi="Times New Roman"/>
          <w:w w:val="104"/>
        </w:rPr>
        <w:t>)</w:t>
      </w:r>
      <w:r w:rsidRPr="00834DAC">
        <w:rPr>
          <w:rFonts w:ascii="Times New Roman" w:hAnsi="Times New Roman"/>
          <w:w w:val="104"/>
        </w:rPr>
        <w:t>。</w:t>
      </w:r>
      <w:r w:rsidRPr="00834DAC">
        <w:rPr>
          <w:rFonts w:ascii="Times New Roman" w:hAnsi="Times New Roman"/>
          <w:w w:val="104"/>
        </w:rPr>
        <w:t> </w:t>
      </w:r>
    </w:p>
    <w:p w:rsidR="001415C3" w:rsidRPr="00834DAC" w:rsidRDefault="001415C3" w:rsidP="001415C3">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w:t>
      </w:r>
      <w:r>
        <w:rPr>
          <w:rFonts w:ascii="Times New Roman" w:hAnsi="Times New Roman"/>
        </w:rPr>
        <w:t>(</w:t>
      </w:r>
      <w:r w:rsidRPr="00834DAC">
        <w:rPr>
          <w:rFonts w:ascii="Times New Roman" w:hAnsi="Times New Roman"/>
        </w:rPr>
        <w:t>1</w:t>
      </w:r>
      <w:r>
        <w:rPr>
          <w:rFonts w:ascii="Times New Roman" w:hAnsi="Times New Roman"/>
        </w:rPr>
        <w:t>)</w:t>
      </w:r>
      <w:r w:rsidRPr="00834DAC">
        <w:rPr>
          <w:rFonts w:ascii="Times New Roman" w:hAnsi="Times New Roman"/>
        </w:rPr>
        <w:t>13</w:t>
      </w:r>
      <w:r w:rsidRPr="00BE216D">
        <w:rPr>
          <w:rFonts w:ascii="Times New Roman" w:hAnsi="Times New Roman"/>
        </w:rPr>
        <w:t>.</w:t>
      </w:r>
      <w:r w:rsidRPr="00834DAC">
        <w:rPr>
          <w:rFonts w:ascii="Times New Roman" w:hAnsi="Times New Roman"/>
        </w:rPr>
        <w:t>14</w:t>
      </w:r>
      <w:r>
        <w:rPr>
          <w:rFonts w:ascii="Times New Roman" w:hAnsi="Times New Roman"/>
        </w:rPr>
        <w:t>(</w:t>
      </w:r>
      <w:r w:rsidRPr="00834DAC">
        <w:rPr>
          <w:rFonts w:ascii="Times New Roman" w:hAnsi="Times New Roman"/>
        </w:rPr>
        <w:t>或</w:t>
      </w:r>
      <w:r w:rsidRPr="00834DAC">
        <w:rPr>
          <w:rFonts w:ascii="Times New Roman" w:hAnsi="Times New Roman"/>
        </w:rPr>
        <w:t>13</w:t>
      </w:r>
      <w:r w:rsidRPr="00BE216D">
        <w:rPr>
          <w:rFonts w:ascii="Times New Roman" w:hAnsi="Times New Roman"/>
        </w:rPr>
        <w:t>.</w:t>
      </w:r>
      <w:r w:rsidRPr="00834DAC">
        <w:rPr>
          <w:rFonts w:ascii="Times New Roman" w:hAnsi="Times New Roman"/>
        </w:rPr>
        <w:t>15</w:t>
      </w:r>
      <w:r>
        <w:rPr>
          <w:rFonts w:ascii="Times New Roman" w:hAnsi="Times New Roman"/>
        </w:rPr>
        <w:t>)</w:t>
      </w:r>
      <w:r w:rsidRPr="00834DAC">
        <w:rPr>
          <w:rFonts w:ascii="Times New Roman" w:hAnsi="Times New Roman"/>
        </w:rPr>
        <w:t xml:space="preserve">　</w:t>
      </w:r>
      <w:r>
        <w:rPr>
          <w:rFonts w:ascii="Times New Roman" w:hAnsi="Times New Roman"/>
        </w:rPr>
        <w:t>(</w:t>
      </w:r>
      <w:r w:rsidRPr="00834DAC">
        <w:rPr>
          <w:rFonts w:ascii="Times New Roman" w:hAnsi="Times New Roman"/>
        </w:rPr>
        <w:t>4</w:t>
      </w:r>
      <w:r>
        <w:rPr>
          <w:rFonts w:ascii="Times New Roman" w:hAnsi="Times New Roman"/>
        </w:rPr>
        <w:t>)</w:t>
      </w:r>
      <w:r w:rsidRPr="00834DAC">
        <w:rPr>
          <w:rFonts w:ascii="Times New Roman" w:hAnsi="Times New Roman"/>
        </w:rPr>
        <w:t>49</w:t>
      </w:r>
      <w:r w:rsidRPr="00834DAC">
        <w:rPr>
          <w:rFonts w:ascii="Times New Roman" w:hAnsi="Times New Roman"/>
        </w:rPr>
        <w:t xml:space="preserve">　</w:t>
      </w:r>
      <w:r>
        <w:rPr>
          <w:rFonts w:ascii="Times New Roman" w:hAnsi="Times New Roman"/>
        </w:rPr>
        <w:t>(</w:t>
      </w:r>
      <w:r w:rsidRPr="00834DAC">
        <w:rPr>
          <w:rFonts w:ascii="Times New Roman" w:hAnsi="Times New Roman"/>
        </w:rPr>
        <w:t>5</w:t>
      </w:r>
      <w:r>
        <w:rPr>
          <w:rFonts w:ascii="Times New Roman" w:hAnsi="Times New Roman"/>
        </w:rPr>
        <w:t>)</w:t>
      </w:r>
      <w:r w:rsidRPr="00834DAC">
        <w:rPr>
          <w:rFonts w:ascii="Times New Roman" w:hAnsi="Times New Roman"/>
        </w:rPr>
        <w:t>0</w:t>
      </w:r>
      <w:r w:rsidRPr="00BE216D">
        <w:rPr>
          <w:rFonts w:ascii="Times New Roman" w:hAnsi="Times New Roman"/>
        </w:rPr>
        <w:t>.</w:t>
      </w:r>
      <w:r w:rsidRPr="00834DAC">
        <w:rPr>
          <w:rFonts w:ascii="Times New Roman" w:hAnsi="Times New Roman"/>
        </w:rPr>
        <w:t>028</w:t>
      </w:r>
    </w:p>
    <w:p w:rsidR="001415C3" w:rsidRPr="00834DAC" w:rsidRDefault="001415C3" w:rsidP="001415C3">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解析</w:t>
      </w:r>
      <w:r w:rsidRPr="00834DAC">
        <w:rPr>
          <w:rFonts w:ascii="Times New Roman" w:hAnsi="Times New Roman"/>
        </w:rPr>
        <w:t xml:space="preserve">　</w:t>
      </w:r>
      <w:r>
        <w:rPr>
          <w:rFonts w:ascii="Times New Roman" w:eastAsia="楷体" w:hAnsi="Times New Roman"/>
        </w:rPr>
        <w:t>(</w:t>
      </w:r>
      <w:r w:rsidRPr="00834DAC">
        <w:rPr>
          <w:rFonts w:ascii="Times New Roman" w:hAnsi="Times New Roman"/>
        </w:rPr>
        <w:t>1</w:t>
      </w:r>
      <w:r>
        <w:rPr>
          <w:rFonts w:ascii="Times New Roman" w:eastAsia="楷体" w:hAnsi="Times New Roman"/>
        </w:rPr>
        <w:t>)</w:t>
      </w:r>
      <w:r w:rsidRPr="00834DAC">
        <w:rPr>
          <w:rFonts w:ascii="Times New Roman" w:eastAsia="楷体" w:hAnsi="Times New Roman"/>
        </w:rPr>
        <w:t>该刻度尺的分度值为</w:t>
      </w:r>
      <w:r w:rsidRPr="00834DAC">
        <w:rPr>
          <w:rFonts w:ascii="Times New Roman" w:hAnsi="Times New Roman"/>
        </w:rPr>
        <w:t>0</w:t>
      </w:r>
      <w:r w:rsidRPr="00BE216D">
        <w:rPr>
          <w:rFonts w:ascii="Times New Roman" w:hAnsi="Times New Roman"/>
        </w:rPr>
        <w:t>.</w:t>
      </w:r>
      <w:r w:rsidRPr="00834DAC">
        <w:rPr>
          <w:rFonts w:ascii="Times New Roman" w:hAnsi="Times New Roman"/>
        </w:rPr>
        <w:t>1</w:t>
      </w:r>
      <w:r w:rsidRPr="00834DAC">
        <w:rPr>
          <w:rFonts w:ascii="Times New Roman" w:eastAsia="楷体" w:hAnsi="Times New Roman"/>
        </w:rPr>
        <w:t xml:space="preserve"> </w:t>
      </w:r>
      <w:r w:rsidRPr="00834DAC">
        <w:rPr>
          <w:rFonts w:ascii="Times New Roman" w:hAnsi="Times New Roman"/>
        </w:rPr>
        <w:t>cm</w:t>
      </w:r>
      <w:r w:rsidRPr="00834DAC">
        <w:rPr>
          <w:rFonts w:ascii="Times New Roman" w:eastAsia="楷体" w:hAnsi="Times New Roman"/>
        </w:rPr>
        <w:t>，应估读到分度值的后一位，故弹簧原长为</w:t>
      </w:r>
      <w:r w:rsidRPr="00834DAC">
        <w:rPr>
          <w:rFonts w:ascii="Times New Roman" w:hAnsi="Times New Roman"/>
        </w:rPr>
        <w:t>13</w:t>
      </w:r>
      <w:r w:rsidRPr="00BE216D">
        <w:rPr>
          <w:rFonts w:ascii="Times New Roman" w:hAnsi="Times New Roman"/>
        </w:rPr>
        <w:t>.</w:t>
      </w:r>
      <w:r w:rsidRPr="00834DAC">
        <w:rPr>
          <w:rFonts w:ascii="Times New Roman" w:hAnsi="Times New Roman"/>
        </w:rPr>
        <w:t>14</w:t>
      </w:r>
      <w:r w:rsidRPr="00834DAC">
        <w:rPr>
          <w:rFonts w:ascii="Times New Roman" w:eastAsia="楷体" w:hAnsi="Times New Roman"/>
        </w:rPr>
        <w:t xml:space="preserve"> </w:t>
      </w:r>
      <w:r w:rsidRPr="00834DAC">
        <w:rPr>
          <w:rFonts w:ascii="Times New Roman" w:hAnsi="Times New Roman"/>
        </w:rPr>
        <w:t>cm</w:t>
      </w:r>
    </w:p>
    <w:p w:rsidR="001415C3" w:rsidRPr="00834DAC" w:rsidRDefault="001415C3" w:rsidP="001415C3">
      <w:pPr>
        <w:tabs>
          <w:tab w:val="left" w:pos="2268"/>
          <w:tab w:val="left" w:pos="4678"/>
          <w:tab w:val="left" w:pos="6663"/>
        </w:tabs>
        <w:spacing w:line="360" w:lineRule="auto"/>
        <w:rPr>
          <w:rFonts w:ascii="Times New Roman" w:hAnsi="Times New Roman"/>
        </w:rPr>
      </w:pPr>
      <w:r>
        <w:rPr>
          <w:rFonts w:ascii="Times New Roman" w:eastAsia="楷体" w:hAnsi="Times New Roman"/>
        </w:rPr>
        <w:t>(</w:t>
      </w:r>
      <w:r w:rsidRPr="00834DAC">
        <w:rPr>
          <w:rFonts w:ascii="Times New Roman" w:hAnsi="Times New Roman"/>
        </w:rPr>
        <w:t>4</w:t>
      </w:r>
      <w:r>
        <w:rPr>
          <w:rFonts w:ascii="Times New Roman" w:eastAsia="楷体" w:hAnsi="Times New Roman"/>
        </w:rPr>
        <w:t>)</w:t>
      </w:r>
      <w:r w:rsidRPr="00834DAC">
        <w:rPr>
          <w:rFonts w:ascii="Times New Roman" w:eastAsia="楷体" w:hAnsi="Times New Roman"/>
        </w:rPr>
        <w:t>由胡克定律可知</w:t>
      </w:r>
      <w:r w:rsidRPr="00834DAC">
        <w:rPr>
          <w:rFonts w:ascii="Times New Roman" w:hAnsi="Times New Roman"/>
          <w:i/>
        </w:rPr>
        <w:t>mg</w:t>
      </w:r>
      <w:r w:rsidRPr="00834DAC">
        <w:rPr>
          <w:rFonts w:ascii="Times New Roman" w:hAnsi="Times New Roman"/>
        </w:rPr>
        <w:t>+</w:t>
      </w:r>
      <w:r w:rsidRPr="00834DAC">
        <w:rPr>
          <w:rFonts w:ascii="Times New Roman" w:hAnsi="Times New Roman"/>
          <w:i/>
        </w:rPr>
        <w:t>ρVg</w:t>
      </w:r>
      <w:r w:rsidRPr="00834DAC">
        <w:rPr>
          <w:rFonts w:ascii="Times New Roman" w:hAnsi="Times New Roman"/>
        </w:rPr>
        <w:t>=</w:t>
      </w:r>
      <w:r w:rsidRPr="00834DAC">
        <w:rPr>
          <w:rFonts w:ascii="Times New Roman" w:hAnsi="Times New Roman"/>
          <w:i/>
        </w:rPr>
        <w:t>kx</w:t>
      </w:r>
    </w:p>
    <w:p w:rsidR="001415C3" w:rsidRPr="00834DAC" w:rsidRDefault="001415C3" w:rsidP="001415C3">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化简可得</w:t>
      </w:r>
      <w:r w:rsidRPr="00834DAC">
        <w:rPr>
          <w:rFonts w:ascii="Times New Roman" w:hAnsi="Times New Roman"/>
          <w:i/>
        </w:rPr>
        <w:t>x</w:t>
      </w:r>
      <w:r w:rsidRPr="00834DAC">
        <w:rPr>
          <w:rFonts w:ascii="Times New Roman" w:hAnsi="Times New Roman"/>
        </w:rPr>
        <w:t>=</w:t>
      </w:r>
      <m:oMath>
        <m:f>
          <m:fPr>
            <m:ctrlPr>
              <w:rPr>
                <w:rFonts w:ascii="Cambria Math" w:hAnsi="Cambria Math"/>
              </w:rPr>
            </m:ctrlPr>
          </m:fPr>
          <m:num>
            <m:r>
              <w:rPr>
                <w:rFonts w:ascii="Cambria Math" w:hAnsi="Cambria Math"/>
              </w:rPr>
              <m:t>ρg</m:t>
            </m:r>
          </m:num>
          <m:den>
            <m:r>
              <w:rPr>
                <w:rFonts w:ascii="Cambria Math" w:hAnsi="Cambria Math"/>
              </w:rPr>
              <m:t>k</m:t>
            </m:r>
          </m:den>
        </m:f>
      </m:oMath>
      <w:r w:rsidRPr="00834DAC">
        <w:rPr>
          <w:rFonts w:ascii="Times New Roman" w:hAnsi="Times New Roman"/>
          <w:i/>
        </w:rPr>
        <w:t>V</w:t>
      </w:r>
      <w:r w:rsidRPr="00834DAC">
        <w:rPr>
          <w:rFonts w:ascii="Times New Roman" w:hAnsi="Times New Roman"/>
        </w:rPr>
        <w:t>+</w:t>
      </w:r>
      <m:oMath>
        <m:f>
          <m:fPr>
            <m:ctrlPr>
              <w:rPr>
                <w:rFonts w:ascii="Cambria Math" w:hAnsi="Cambria Math"/>
              </w:rPr>
            </m:ctrlPr>
          </m:fPr>
          <m:num>
            <m:r>
              <w:rPr>
                <w:rFonts w:ascii="Cambria Math" w:hAnsi="Cambria Math"/>
              </w:rPr>
              <m:t>mg</m:t>
            </m:r>
          </m:num>
          <m:den>
            <m:r>
              <w:rPr>
                <w:rFonts w:ascii="Cambria Math" w:hAnsi="Cambria Math"/>
              </w:rPr>
              <m:t>k</m:t>
            </m:r>
          </m:den>
        </m:f>
      </m:oMath>
    </w:p>
    <w:p w:rsidR="001415C3" w:rsidRPr="00834DAC" w:rsidRDefault="001415C3" w:rsidP="001415C3">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由题意可知</w:t>
      </w:r>
      <m:oMath>
        <m:f>
          <m:fPr>
            <m:ctrlPr>
              <w:rPr>
                <w:rFonts w:ascii="Cambria Math" w:hAnsi="Cambria Math"/>
              </w:rPr>
            </m:ctrlPr>
          </m:fPr>
          <m:num>
            <m:r>
              <w:rPr>
                <w:rFonts w:ascii="Cambria Math" w:hAnsi="Cambria Math"/>
              </w:rPr>
              <m:t>ρg</m:t>
            </m:r>
          </m:num>
          <m:den>
            <m:r>
              <w:rPr>
                <w:rFonts w:ascii="Cambria Math" w:hAnsi="Cambria Math"/>
              </w:rPr>
              <m:t>k</m:t>
            </m:r>
          </m:den>
        </m:f>
      </m:oMath>
      <w:r w:rsidRPr="00834DAC">
        <w:rPr>
          <w:rFonts w:ascii="Times New Roman" w:hAnsi="Times New Roman"/>
        </w:rPr>
        <w:t>=200</w:t>
      </w:r>
      <w:r w:rsidRPr="00834DAC">
        <w:rPr>
          <w:rFonts w:ascii="Times New Roman" w:eastAsia="楷体" w:hAnsi="Times New Roman"/>
        </w:rPr>
        <w:t xml:space="preserve"> </w:t>
      </w:r>
      <w:r w:rsidRPr="00834DAC">
        <w:rPr>
          <w:rFonts w:ascii="Times New Roman" w:hAnsi="Times New Roman"/>
        </w:rPr>
        <w:t>m</w:t>
      </w:r>
      <w:r w:rsidRPr="00834DAC">
        <w:rPr>
          <w:rFonts w:ascii="Times New Roman" w:hAnsi="Times New Roman"/>
          <w:vertAlign w:val="superscript"/>
        </w:rPr>
        <w:t>-2</w:t>
      </w:r>
    </w:p>
    <w:p w:rsidR="001415C3" w:rsidRPr="00834DAC" w:rsidRDefault="001415C3" w:rsidP="001415C3">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代入数据解得该弹簧的劲度系数为</w:t>
      </w:r>
      <w:r w:rsidRPr="00834DAC">
        <w:rPr>
          <w:rFonts w:ascii="Times New Roman" w:hAnsi="Times New Roman"/>
          <w:i/>
        </w:rPr>
        <w:t>k</w:t>
      </w:r>
      <w:r w:rsidRPr="00834DAC">
        <w:rPr>
          <w:rFonts w:ascii="Times New Roman" w:hAnsi="Times New Roman"/>
        </w:rPr>
        <w:t>=49</w:t>
      </w:r>
      <w:r w:rsidRPr="00834DAC">
        <w:rPr>
          <w:rFonts w:ascii="Times New Roman" w:eastAsia="楷体" w:hAnsi="Times New Roman"/>
        </w:rPr>
        <w:t xml:space="preserve"> </w:t>
      </w:r>
      <w:r w:rsidRPr="00834DAC">
        <w:rPr>
          <w:rFonts w:ascii="Times New Roman" w:hAnsi="Times New Roman"/>
        </w:rPr>
        <w:t>N/m</w:t>
      </w:r>
    </w:p>
    <w:p w:rsidR="001415C3" w:rsidRPr="00834DAC" w:rsidRDefault="001415C3" w:rsidP="001415C3">
      <w:pPr>
        <w:tabs>
          <w:tab w:val="left" w:pos="2268"/>
          <w:tab w:val="left" w:pos="4678"/>
          <w:tab w:val="left" w:pos="6663"/>
        </w:tabs>
        <w:spacing w:line="360" w:lineRule="auto"/>
        <w:rPr>
          <w:rFonts w:ascii="Times New Roman" w:hAnsi="Times New Roman"/>
        </w:rPr>
      </w:pPr>
      <w:r>
        <w:rPr>
          <w:rFonts w:ascii="Times New Roman" w:eastAsia="楷体" w:hAnsi="Times New Roman"/>
        </w:rPr>
        <w:t>(</w:t>
      </w:r>
      <w:r w:rsidRPr="00834DAC">
        <w:rPr>
          <w:rFonts w:ascii="Times New Roman" w:hAnsi="Times New Roman"/>
        </w:rPr>
        <w:t>5</w:t>
      </w:r>
      <w:r>
        <w:rPr>
          <w:rFonts w:ascii="Times New Roman" w:eastAsia="楷体" w:hAnsi="Times New Roman"/>
        </w:rPr>
        <w:t>)</w:t>
      </w:r>
      <w:r w:rsidRPr="00834DAC">
        <w:rPr>
          <w:rFonts w:ascii="Times New Roman" w:eastAsia="楷体" w:hAnsi="Times New Roman"/>
        </w:rPr>
        <w:t>由题图丙结合表达式可知</w:t>
      </w:r>
      <m:oMath>
        <m:f>
          <m:fPr>
            <m:ctrlPr>
              <w:rPr>
                <w:rFonts w:ascii="Cambria Math" w:hAnsi="Cambria Math"/>
              </w:rPr>
            </m:ctrlPr>
          </m:fPr>
          <m:num>
            <m:r>
              <w:rPr>
                <w:rFonts w:ascii="Cambria Math" w:hAnsi="Cambria Math"/>
              </w:rPr>
              <m:t>mg</m:t>
            </m:r>
          </m:num>
          <m:den>
            <m:r>
              <w:rPr>
                <w:rFonts w:ascii="Cambria Math" w:hAnsi="Cambria Math"/>
              </w:rPr>
              <m:t>k</m:t>
            </m:r>
          </m:den>
        </m:f>
      </m:oMath>
      <w:r w:rsidRPr="00834DAC">
        <w:rPr>
          <w:rFonts w:ascii="Times New Roman" w:hAnsi="Times New Roman"/>
        </w:rPr>
        <w:t>=0</w:t>
      </w:r>
      <w:r w:rsidRPr="00BE216D">
        <w:rPr>
          <w:rFonts w:ascii="Times New Roman" w:hAnsi="Times New Roman"/>
        </w:rPr>
        <w:t>.</w:t>
      </w:r>
      <w:r w:rsidRPr="00834DAC">
        <w:rPr>
          <w:rFonts w:ascii="Times New Roman" w:hAnsi="Times New Roman"/>
        </w:rPr>
        <w:t>005</w:t>
      </w:r>
      <w:r w:rsidRPr="00834DAC">
        <w:rPr>
          <w:rFonts w:ascii="Times New Roman" w:eastAsia="楷体" w:hAnsi="Times New Roman"/>
        </w:rPr>
        <w:t xml:space="preserve"> </w:t>
      </w:r>
      <w:r w:rsidRPr="00834DAC">
        <w:rPr>
          <w:rFonts w:ascii="Times New Roman" w:hAnsi="Times New Roman"/>
        </w:rPr>
        <w:t>6</w:t>
      </w:r>
      <w:r w:rsidRPr="00834DAC">
        <w:rPr>
          <w:rFonts w:ascii="Times New Roman" w:eastAsia="楷体" w:hAnsi="Times New Roman"/>
        </w:rPr>
        <w:t xml:space="preserve"> </w:t>
      </w:r>
      <w:r w:rsidRPr="00834DAC">
        <w:rPr>
          <w:rFonts w:ascii="Times New Roman" w:hAnsi="Times New Roman"/>
        </w:rPr>
        <w:t>m</w:t>
      </w:r>
    </w:p>
    <w:p w:rsidR="001415C3" w:rsidRPr="00834DAC" w:rsidRDefault="001415C3" w:rsidP="001415C3">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代入数据可得所用小桶质量为</w:t>
      </w:r>
      <w:r w:rsidRPr="00834DAC">
        <w:rPr>
          <w:rFonts w:ascii="Times New Roman" w:hAnsi="Times New Roman"/>
          <w:i/>
        </w:rPr>
        <w:t>m</w:t>
      </w:r>
      <w:r w:rsidRPr="00834DAC">
        <w:rPr>
          <w:rFonts w:ascii="Times New Roman" w:hAnsi="Times New Roman"/>
        </w:rPr>
        <w:t>=0</w:t>
      </w:r>
      <w:r w:rsidRPr="00BE216D">
        <w:rPr>
          <w:rFonts w:ascii="Times New Roman" w:hAnsi="Times New Roman"/>
        </w:rPr>
        <w:t>.</w:t>
      </w:r>
      <w:r w:rsidRPr="00834DAC">
        <w:rPr>
          <w:rFonts w:ascii="Times New Roman" w:hAnsi="Times New Roman"/>
        </w:rPr>
        <w:t>028</w:t>
      </w:r>
      <w:r w:rsidRPr="00834DAC">
        <w:rPr>
          <w:rFonts w:ascii="Times New Roman" w:eastAsia="楷体" w:hAnsi="Times New Roman"/>
        </w:rPr>
        <w:t xml:space="preserve"> </w:t>
      </w:r>
      <w:r w:rsidRPr="00834DAC">
        <w:rPr>
          <w:rFonts w:ascii="Times New Roman" w:hAnsi="Times New Roman"/>
        </w:rPr>
        <w:t>kg</w:t>
      </w:r>
      <w:r w:rsidRPr="00834DAC">
        <w:rPr>
          <w:rFonts w:ascii="Times New Roman" w:eastAsia="楷体" w:hAnsi="Times New Roman"/>
        </w:rPr>
        <w:t>。</w:t>
      </w:r>
    </w:p>
    <w:p w:rsidR="001415C3" w:rsidRPr="00834DAC" w:rsidRDefault="001415C3" w:rsidP="001415C3">
      <w:pPr>
        <w:pStyle w:val="3"/>
      </w:pPr>
      <w:r w:rsidRPr="00834DAC">
        <w:t>考点二　实验：探究两个互成角度的力的合成规律</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470"/>
        <w:gridCol w:w="8510"/>
      </w:tblGrid>
      <w:tr w:rsidR="001415C3" w:rsidRPr="00834DAC" w:rsidTr="00A10519">
        <w:trPr>
          <w:trHeight w:val="3729"/>
          <w:jc w:val="center"/>
        </w:trPr>
        <w:tc>
          <w:tcPr>
            <w:tcW w:w="147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415C3" w:rsidRPr="00834DAC" w:rsidRDefault="001415C3"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原理及装置图</w:t>
            </w:r>
          </w:p>
        </w:tc>
        <w:tc>
          <w:tcPr>
            <w:tcW w:w="851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1415C3" w:rsidRPr="00834DAC" w:rsidRDefault="001415C3"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2873F11E" wp14:editId="02F5C73F">
                  <wp:extent cx="2590800" cy="1692910"/>
                  <wp:effectExtent l="0" t="0" r="0" b="2540"/>
                  <wp:docPr id="1942" name="image7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78.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90800" cy="1692910"/>
                          </a:xfrm>
                          <a:prstGeom prst="rect">
                            <a:avLst/>
                          </a:prstGeom>
                          <a:noFill/>
                          <a:ln>
                            <a:noFill/>
                          </a:ln>
                        </pic:spPr>
                      </pic:pic>
                    </a:graphicData>
                  </a:graphic>
                </wp:inline>
              </w:drawing>
            </w:r>
          </w:p>
          <w:p w:rsidR="001415C3" w:rsidRPr="00834DAC" w:rsidRDefault="001415C3" w:rsidP="00A10519">
            <w:pPr>
              <w:tabs>
                <w:tab w:val="left" w:pos="2268"/>
                <w:tab w:val="left" w:pos="4678"/>
                <w:tab w:val="left" w:pos="6663"/>
              </w:tabs>
              <w:spacing w:line="360" w:lineRule="auto"/>
              <w:rPr>
                <w:rFonts w:ascii="Times New Roman" w:hAnsi="Times New Roman"/>
              </w:rPr>
            </w:pPr>
            <w:r w:rsidRPr="00834DAC">
              <w:rPr>
                <w:rFonts w:ascii="Times New Roman" w:hAnsi="Times New Roman"/>
              </w:rPr>
              <w:t>如图所示，分别用一个力</w:t>
            </w:r>
            <w:r w:rsidRPr="00834DAC">
              <w:rPr>
                <w:rFonts w:ascii="Times New Roman" w:hAnsi="Times New Roman"/>
                <w:i/>
              </w:rPr>
              <w:t>F</w:t>
            </w:r>
            <w:r w:rsidRPr="00834DAC">
              <w:rPr>
                <w:rFonts w:ascii="Times New Roman" w:hAnsi="Times New Roman"/>
              </w:rPr>
              <w:t>、互成角度的两个力</w:t>
            </w:r>
            <w:r w:rsidRPr="00834DAC">
              <w:rPr>
                <w:rFonts w:ascii="Times New Roman" w:hAnsi="Times New Roman"/>
                <w:i/>
              </w:rPr>
              <w:t>F</w:t>
            </w:r>
            <w:r w:rsidRPr="00834DAC">
              <w:rPr>
                <w:rFonts w:ascii="Times New Roman" w:hAnsi="Times New Roman"/>
                <w:vertAlign w:val="subscript"/>
              </w:rPr>
              <w:t>1</w:t>
            </w:r>
            <w:r w:rsidRPr="00834DAC">
              <w:rPr>
                <w:rFonts w:ascii="Times New Roman" w:hAnsi="Times New Roman"/>
              </w:rPr>
              <w:t>、</w:t>
            </w:r>
            <w:r w:rsidRPr="00834DAC">
              <w:rPr>
                <w:rFonts w:ascii="Times New Roman" w:hAnsi="Times New Roman"/>
                <w:i/>
              </w:rPr>
              <w:t>F</w:t>
            </w:r>
            <w:r w:rsidRPr="00834DAC">
              <w:rPr>
                <w:rFonts w:ascii="Times New Roman" w:hAnsi="Times New Roman"/>
                <w:vertAlign w:val="subscript"/>
              </w:rPr>
              <w:t>2</w:t>
            </w:r>
            <w:r w:rsidRPr="00834DAC">
              <w:rPr>
                <w:rFonts w:ascii="Times New Roman" w:hAnsi="Times New Roman"/>
              </w:rPr>
              <w:t>，使同一条一端固定的橡皮条伸长到同一点</w:t>
            </w:r>
            <w:r w:rsidRPr="00834DAC">
              <w:rPr>
                <w:rFonts w:ascii="Times New Roman" w:hAnsi="Times New Roman"/>
                <w:i/>
              </w:rPr>
              <w:t>O</w:t>
            </w:r>
            <w:r w:rsidRPr="00834DAC">
              <w:rPr>
                <w:rFonts w:ascii="Times New Roman" w:hAnsi="Times New Roman"/>
              </w:rPr>
              <w:t>，即伸长量相同，根据合力的定义，</w:t>
            </w:r>
            <w:r w:rsidRPr="00834DAC">
              <w:rPr>
                <w:rFonts w:ascii="Times New Roman" w:hAnsi="Times New Roman"/>
                <w:i/>
              </w:rPr>
              <w:t>F</w:t>
            </w:r>
            <w:r w:rsidRPr="00834DAC">
              <w:rPr>
                <w:rFonts w:ascii="Times New Roman" w:hAnsi="Times New Roman"/>
              </w:rPr>
              <w:t>为</w:t>
            </w:r>
            <w:r w:rsidRPr="00834DAC">
              <w:rPr>
                <w:rFonts w:ascii="Times New Roman" w:hAnsi="Times New Roman"/>
                <w:i/>
              </w:rPr>
              <w:t>F</w:t>
            </w:r>
            <w:r w:rsidRPr="00834DAC">
              <w:rPr>
                <w:rFonts w:ascii="Times New Roman" w:hAnsi="Times New Roman"/>
                <w:vertAlign w:val="subscript"/>
              </w:rPr>
              <w:t>1</w:t>
            </w:r>
            <w:r w:rsidRPr="00834DAC">
              <w:rPr>
                <w:rFonts w:ascii="Times New Roman" w:hAnsi="Times New Roman"/>
              </w:rPr>
              <w:t>和</w:t>
            </w:r>
            <w:r w:rsidRPr="00834DAC">
              <w:rPr>
                <w:rFonts w:ascii="Times New Roman" w:hAnsi="Times New Roman"/>
                <w:i/>
              </w:rPr>
              <w:t>F</w:t>
            </w:r>
            <w:r w:rsidRPr="00834DAC">
              <w:rPr>
                <w:rFonts w:ascii="Times New Roman" w:hAnsi="Times New Roman"/>
                <w:vertAlign w:val="subscript"/>
              </w:rPr>
              <w:t>2</w:t>
            </w:r>
            <w:r w:rsidRPr="00834DAC">
              <w:rPr>
                <w:rFonts w:ascii="Times New Roman" w:hAnsi="Times New Roman"/>
              </w:rPr>
              <w:t>的合力，作出力</w:t>
            </w:r>
            <w:r w:rsidRPr="00834DAC">
              <w:rPr>
                <w:rFonts w:ascii="Times New Roman" w:hAnsi="Times New Roman"/>
                <w:i/>
              </w:rPr>
              <w:t>F</w:t>
            </w:r>
            <w:r w:rsidRPr="00834DAC">
              <w:rPr>
                <w:rFonts w:ascii="Times New Roman" w:hAnsi="Times New Roman"/>
              </w:rPr>
              <w:t>及</w:t>
            </w:r>
            <w:r w:rsidRPr="00834DAC">
              <w:rPr>
                <w:rFonts w:ascii="Times New Roman" w:hAnsi="Times New Roman"/>
                <w:i/>
              </w:rPr>
              <w:t>F</w:t>
            </w:r>
            <w:r w:rsidRPr="00834DAC">
              <w:rPr>
                <w:rFonts w:ascii="Times New Roman" w:hAnsi="Times New Roman"/>
                <w:vertAlign w:val="subscript"/>
              </w:rPr>
              <w:t>1</w:t>
            </w:r>
            <w:r w:rsidRPr="00834DAC">
              <w:rPr>
                <w:rFonts w:ascii="Times New Roman" w:hAnsi="Times New Roman"/>
              </w:rPr>
              <w:t>、</w:t>
            </w:r>
            <w:r w:rsidRPr="00834DAC">
              <w:rPr>
                <w:rFonts w:ascii="Times New Roman" w:hAnsi="Times New Roman"/>
                <w:i/>
              </w:rPr>
              <w:t>F</w:t>
            </w:r>
            <w:r w:rsidRPr="00834DAC">
              <w:rPr>
                <w:rFonts w:ascii="Times New Roman" w:hAnsi="Times New Roman"/>
                <w:vertAlign w:val="subscript"/>
              </w:rPr>
              <w:t>2</w:t>
            </w:r>
            <w:r w:rsidRPr="00834DAC">
              <w:rPr>
                <w:rFonts w:ascii="Times New Roman" w:hAnsi="Times New Roman"/>
              </w:rPr>
              <w:t>的图示，分析</w:t>
            </w:r>
            <w:r w:rsidRPr="00834DAC">
              <w:rPr>
                <w:rFonts w:ascii="Times New Roman" w:hAnsi="Times New Roman"/>
                <w:i/>
              </w:rPr>
              <w:t>F</w:t>
            </w:r>
            <w:r w:rsidRPr="00834DAC">
              <w:rPr>
                <w:rFonts w:ascii="Times New Roman" w:hAnsi="Times New Roman"/>
              </w:rPr>
              <w:t>、</w:t>
            </w:r>
            <w:r w:rsidRPr="00834DAC">
              <w:rPr>
                <w:rFonts w:ascii="Times New Roman" w:hAnsi="Times New Roman"/>
                <w:i/>
              </w:rPr>
              <w:t>F</w:t>
            </w:r>
            <w:r w:rsidRPr="00834DAC">
              <w:rPr>
                <w:rFonts w:ascii="Times New Roman" w:hAnsi="Times New Roman"/>
                <w:vertAlign w:val="subscript"/>
              </w:rPr>
              <w:t>1</w:t>
            </w:r>
            <w:r w:rsidRPr="00834DAC">
              <w:rPr>
                <w:rFonts w:ascii="Times New Roman" w:hAnsi="Times New Roman"/>
              </w:rPr>
              <w:t>和</w:t>
            </w:r>
            <w:r w:rsidRPr="00834DAC">
              <w:rPr>
                <w:rFonts w:ascii="Times New Roman" w:hAnsi="Times New Roman"/>
                <w:i/>
              </w:rPr>
              <w:t>F</w:t>
            </w:r>
            <w:r w:rsidRPr="00834DAC">
              <w:rPr>
                <w:rFonts w:ascii="Times New Roman" w:hAnsi="Times New Roman"/>
                <w:vertAlign w:val="subscript"/>
              </w:rPr>
              <w:t>2</w:t>
            </w:r>
            <w:r w:rsidRPr="00834DAC">
              <w:rPr>
                <w:rFonts w:ascii="Times New Roman" w:hAnsi="Times New Roman"/>
              </w:rPr>
              <w:t>的关系</w:t>
            </w:r>
          </w:p>
        </w:tc>
      </w:tr>
      <w:tr w:rsidR="001415C3" w:rsidRPr="00834DAC" w:rsidTr="00A10519">
        <w:trPr>
          <w:trHeight w:val="2528"/>
          <w:jc w:val="center"/>
        </w:trPr>
        <w:tc>
          <w:tcPr>
            <w:tcW w:w="147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415C3" w:rsidRPr="00834DAC" w:rsidRDefault="001415C3"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实验步骤</w:t>
            </w:r>
          </w:p>
        </w:tc>
        <w:tc>
          <w:tcPr>
            <w:tcW w:w="851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1415C3" w:rsidRPr="00834DAC" w:rsidRDefault="001415C3" w:rsidP="00A10519">
            <w:pPr>
              <w:tabs>
                <w:tab w:val="left" w:pos="2268"/>
                <w:tab w:val="left" w:pos="4678"/>
                <w:tab w:val="left" w:pos="6663"/>
              </w:tabs>
              <w:spacing w:line="360" w:lineRule="auto"/>
              <w:rPr>
                <w:rFonts w:ascii="Times New Roman" w:hAnsi="Times New Roman"/>
              </w:rPr>
            </w:pPr>
            <w:r>
              <w:rPr>
                <w:rFonts w:ascii="Times New Roman" w:hAnsi="Times New Roman"/>
              </w:rPr>
              <w:t>(</w:t>
            </w:r>
            <w:r w:rsidRPr="00834DAC">
              <w:rPr>
                <w:rFonts w:ascii="Times New Roman" w:hAnsi="Times New Roman"/>
              </w:rPr>
              <w:t>1</w:t>
            </w:r>
            <w:r>
              <w:rPr>
                <w:rFonts w:ascii="Times New Roman" w:hAnsi="Times New Roman"/>
              </w:rPr>
              <w:t>)</w:t>
            </w:r>
            <w:r w:rsidRPr="00834DAC">
              <w:rPr>
                <w:rFonts w:ascii="Times New Roman" w:hAnsi="Times New Roman"/>
              </w:rPr>
              <w:t>装置安装：在方木板上用图钉固定一张白纸，如图甲，轻质小圆环挂在橡皮条的一端，另一端固定，橡皮条的原长为</w:t>
            </w:r>
            <w:r w:rsidRPr="00834DAC">
              <w:rPr>
                <w:rFonts w:ascii="Times New Roman" w:hAnsi="Times New Roman"/>
                <w:i/>
              </w:rPr>
              <w:t>GE</w:t>
            </w:r>
          </w:p>
          <w:p w:rsidR="001415C3" w:rsidRPr="00834DAC" w:rsidRDefault="001415C3" w:rsidP="00A10519">
            <w:pPr>
              <w:tabs>
                <w:tab w:val="left" w:pos="2268"/>
                <w:tab w:val="left" w:pos="4678"/>
                <w:tab w:val="left" w:pos="6663"/>
              </w:tabs>
              <w:spacing w:line="360" w:lineRule="auto"/>
              <w:rPr>
                <w:rFonts w:ascii="Times New Roman" w:hAnsi="Times New Roman"/>
              </w:rPr>
            </w:pPr>
            <w:r>
              <w:rPr>
                <w:rFonts w:ascii="Times New Roman" w:hAnsi="Times New Roman"/>
              </w:rPr>
              <w:t>(</w:t>
            </w:r>
            <w:r w:rsidRPr="00834DAC">
              <w:rPr>
                <w:rFonts w:ascii="Times New Roman" w:hAnsi="Times New Roman"/>
              </w:rPr>
              <w:t>2</w:t>
            </w:r>
            <w:r>
              <w:rPr>
                <w:rFonts w:ascii="Times New Roman" w:hAnsi="Times New Roman"/>
              </w:rPr>
              <w:t>)</w:t>
            </w:r>
            <w:r w:rsidRPr="00834DAC">
              <w:rPr>
                <w:rFonts w:ascii="Times New Roman" w:hAnsi="Times New Roman"/>
              </w:rPr>
              <w:t>两力拉：如图乙，在小圆环上系上两个细绳套，用手通过两个弹簧测力计互成角度地共同拉动小圆环，小圆环处于</w:t>
            </w:r>
            <w:r w:rsidRPr="00834DAC">
              <w:rPr>
                <w:rFonts w:ascii="Times New Roman" w:hAnsi="Times New Roman"/>
                <w:i/>
              </w:rPr>
              <w:t>O</w:t>
            </w:r>
            <w:r w:rsidRPr="00834DAC">
              <w:rPr>
                <w:rFonts w:ascii="Times New Roman" w:hAnsi="Times New Roman"/>
              </w:rPr>
              <w:t>点，橡皮条伸长的长度为</w:t>
            </w:r>
            <w:r w:rsidRPr="00834DAC">
              <w:rPr>
                <w:rFonts w:ascii="Times New Roman" w:hAnsi="Times New Roman"/>
                <w:i/>
              </w:rPr>
              <w:t>EO</w:t>
            </w:r>
            <w:r w:rsidRPr="00834DAC">
              <w:rPr>
                <w:rFonts w:ascii="Times New Roman" w:hAnsi="Times New Roman"/>
              </w:rPr>
              <w:t>。用铅笔描下</w:t>
            </w:r>
            <w:r w:rsidRPr="00834DAC">
              <w:rPr>
                <w:rFonts w:ascii="Times New Roman" w:hAnsi="Times New Roman"/>
                <w:i/>
              </w:rPr>
              <w:t>O</w:t>
            </w:r>
            <w:r w:rsidRPr="00834DAC">
              <w:rPr>
                <w:rFonts w:ascii="Times New Roman" w:hAnsi="Times New Roman"/>
              </w:rPr>
              <w:t>点位置、细绳套的方向，并记录两弹簧测力计的示数</w:t>
            </w:r>
            <w:r w:rsidRPr="00834DAC">
              <w:rPr>
                <w:rFonts w:ascii="Times New Roman" w:hAnsi="Times New Roman"/>
                <w:i/>
              </w:rPr>
              <w:t>F</w:t>
            </w:r>
            <w:r w:rsidRPr="00834DAC">
              <w:rPr>
                <w:rFonts w:ascii="Times New Roman" w:hAnsi="Times New Roman"/>
                <w:vertAlign w:val="subscript"/>
              </w:rPr>
              <w:t>1</w:t>
            </w:r>
            <w:r w:rsidRPr="00834DAC">
              <w:rPr>
                <w:rFonts w:ascii="Times New Roman" w:hAnsi="Times New Roman"/>
              </w:rPr>
              <w:t>、</w:t>
            </w:r>
            <w:r w:rsidRPr="00834DAC">
              <w:rPr>
                <w:rFonts w:ascii="Times New Roman" w:hAnsi="Times New Roman"/>
                <w:i/>
              </w:rPr>
              <w:t>F</w:t>
            </w:r>
            <w:r w:rsidRPr="00834DAC">
              <w:rPr>
                <w:rFonts w:ascii="Times New Roman" w:hAnsi="Times New Roman"/>
                <w:vertAlign w:val="subscript"/>
              </w:rPr>
              <w:t>2</w:t>
            </w:r>
          </w:p>
          <w:p w:rsidR="001415C3" w:rsidRPr="00834DAC" w:rsidRDefault="001415C3" w:rsidP="00A10519">
            <w:pPr>
              <w:tabs>
                <w:tab w:val="left" w:pos="2268"/>
                <w:tab w:val="left" w:pos="4678"/>
                <w:tab w:val="left" w:pos="6663"/>
              </w:tabs>
              <w:spacing w:line="360" w:lineRule="auto"/>
              <w:rPr>
                <w:rFonts w:ascii="Times New Roman" w:hAnsi="Times New Roman"/>
              </w:rPr>
            </w:pPr>
            <w:r>
              <w:rPr>
                <w:rFonts w:ascii="Times New Roman" w:hAnsi="Times New Roman"/>
              </w:rPr>
              <w:t>(</w:t>
            </w:r>
            <w:r w:rsidRPr="00834DAC">
              <w:rPr>
                <w:rFonts w:ascii="Times New Roman" w:hAnsi="Times New Roman"/>
              </w:rPr>
              <w:t>3</w:t>
            </w:r>
            <w:r>
              <w:rPr>
                <w:rFonts w:ascii="Times New Roman" w:hAnsi="Times New Roman"/>
              </w:rPr>
              <w:t>)</w:t>
            </w:r>
            <w:r w:rsidRPr="00834DAC">
              <w:rPr>
                <w:rFonts w:ascii="Times New Roman" w:hAnsi="Times New Roman"/>
              </w:rPr>
              <w:t>一力拉：如图丙，改用一个弹簧测力计单独拉住小圆环，仍使它处于</w:t>
            </w:r>
            <w:r w:rsidRPr="00834DAC">
              <w:rPr>
                <w:rFonts w:ascii="Times New Roman" w:hAnsi="Times New Roman"/>
                <w:i/>
              </w:rPr>
              <w:t>O</w:t>
            </w:r>
            <w:r w:rsidRPr="00834DAC">
              <w:rPr>
                <w:rFonts w:ascii="Times New Roman" w:hAnsi="Times New Roman"/>
              </w:rPr>
              <w:t>点，记下细绳套的方向和弹簧测力计的示数</w:t>
            </w:r>
            <w:r w:rsidRPr="00834DAC">
              <w:rPr>
                <w:rFonts w:ascii="Times New Roman" w:hAnsi="Times New Roman"/>
                <w:i/>
              </w:rPr>
              <w:t>F</w:t>
            </w:r>
          </w:p>
          <w:p w:rsidR="001415C3" w:rsidRPr="00834DAC" w:rsidRDefault="001415C3" w:rsidP="00A10519">
            <w:pPr>
              <w:tabs>
                <w:tab w:val="left" w:pos="2268"/>
                <w:tab w:val="left" w:pos="4678"/>
                <w:tab w:val="left" w:pos="6663"/>
              </w:tabs>
              <w:spacing w:line="360" w:lineRule="auto"/>
              <w:rPr>
                <w:rFonts w:ascii="Times New Roman" w:hAnsi="Times New Roman"/>
              </w:rPr>
            </w:pPr>
            <w:r>
              <w:rPr>
                <w:rFonts w:ascii="Times New Roman" w:hAnsi="Times New Roman"/>
              </w:rPr>
              <w:t>(</w:t>
            </w:r>
            <w:r w:rsidRPr="00834DAC">
              <w:rPr>
                <w:rFonts w:ascii="Times New Roman" w:hAnsi="Times New Roman"/>
              </w:rPr>
              <w:t>4</w:t>
            </w:r>
            <w:r>
              <w:rPr>
                <w:rFonts w:ascii="Times New Roman" w:hAnsi="Times New Roman"/>
              </w:rPr>
              <w:t>)</w:t>
            </w:r>
            <w:r w:rsidRPr="00834DAC">
              <w:rPr>
                <w:rFonts w:ascii="Times New Roman" w:hAnsi="Times New Roman"/>
              </w:rPr>
              <w:t>重复实验：改变拉力</w:t>
            </w:r>
            <w:r w:rsidRPr="00834DAC">
              <w:rPr>
                <w:rFonts w:ascii="Times New Roman" w:hAnsi="Times New Roman"/>
                <w:i/>
              </w:rPr>
              <w:t>F</w:t>
            </w:r>
            <w:r w:rsidRPr="00834DAC">
              <w:rPr>
                <w:rFonts w:ascii="Times New Roman" w:hAnsi="Times New Roman"/>
                <w:vertAlign w:val="subscript"/>
              </w:rPr>
              <w:t>1</w:t>
            </w:r>
            <w:r w:rsidRPr="00834DAC">
              <w:rPr>
                <w:rFonts w:ascii="Times New Roman" w:hAnsi="Times New Roman"/>
              </w:rPr>
              <w:t>和</w:t>
            </w:r>
            <w:r w:rsidRPr="00834DAC">
              <w:rPr>
                <w:rFonts w:ascii="Times New Roman" w:hAnsi="Times New Roman"/>
                <w:i/>
              </w:rPr>
              <w:t>F</w:t>
            </w:r>
            <w:r w:rsidRPr="00834DAC">
              <w:rPr>
                <w:rFonts w:ascii="Times New Roman" w:hAnsi="Times New Roman"/>
                <w:vertAlign w:val="subscript"/>
              </w:rPr>
              <w:t>2</w:t>
            </w:r>
            <w:r w:rsidRPr="00834DAC">
              <w:rPr>
                <w:rFonts w:ascii="Times New Roman" w:hAnsi="Times New Roman"/>
              </w:rPr>
              <w:t>的大小和方向，重复做几次实验</w:t>
            </w:r>
          </w:p>
        </w:tc>
      </w:tr>
      <w:tr w:rsidR="001415C3" w:rsidRPr="00834DAC" w:rsidTr="00A10519">
        <w:trPr>
          <w:trHeight w:val="1583"/>
          <w:jc w:val="center"/>
        </w:trPr>
        <w:tc>
          <w:tcPr>
            <w:tcW w:w="147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415C3" w:rsidRPr="00834DAC" w:rsidRDefault="001415C3"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数据处理</w:t>
            </w:r>
          </w:p>
        </w:tc>
        <w:tc>
          <w:tcPr>
            <w:tcW w:w="851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1415C3" w:rsidRPr="00834DAC" w:rsidRDefault="001415C3" w:rsidP="00A10519">
            <w:pPr>
              <w:tabs>
                <w:tab w:val="left" w:pos="2268"/>
                <w:tab w:val="left" w:pos="4678"/>
                <w:tab w:val="left" w:pos="6663"/>
              </w:tabs>
              <w:spacing w:line="360" w:lineRule="auto"/>
              <w:rPr>
                <w:rFonts w:ascii="Times New Roman" w:hAnsi="Times New Roman"/>
              </w:rPr>
            </w:pPr>
            <w:r>
              <w:rPr>
                <w:rFonts w:ascii="Times New Roman" w:hAnsi="Times New Roman"/>
              </w:rPr>
              <w:t>(</w:t>
            </w:r>
            <w:r w:rsidRPr="00834DAC">
              <w:rPr>
                <w:rFonts w:ascii="Times New Roman" w:hAnsi="Times New Roman"/>
              </w:rPr>
              <w:t>1</w:t>
            </w:r>
            <w:r>
              <w:rPr>
                <w:rFonts w:ascii="Times New Roman" w:hAnsi="Times New Roman"/>
              </w:rPr>
              <w:t>)</w:t>
            </w:r>
            <w:r w:rsidRPr="00834DAC">
              <w:rPr>
                <w:rFonts w:ascii="Times New Roman" w:hAnsi="Times New Roman"/>
              </w:rPr>
              <w:t>用铅笔和刻度尺从点</w:t>
            </w:r>
            <w:r w:rsidRPr="00834DAC">
              <w:rPr>
                <w:rFonts w:ascii="Times New Roman" w:hAnsi="Times New Roman"/>
                <w:i/>
              </w:rPr>
              <w:t>O</w:t>
            </w:r>
            <w:r w:rsidRPr="00834DAC">
              <w:rPr>
                <w:rFonts w:ascii="Times New Roman" w:hAnsi="Times New Roman"/>
              </w:rPr>
              <w:t>沿两细绳套的方向画直线，按选定的标度作出</w:t>
            </w:r>
            <w:r w:rsidRPr="00834DAC">
              <w:rPr>
                <w:rFonts w:ascii="Times New Roman" w:hAnsi="Times New Roman"/>
                <w:i/>
              </w:rPr>
              <w:t>F</w:t>
            </w:r>
            <w:r w:rsidRPr="00834DAC">
              <w:rPr>
                <w:rFonts w:ascii="Times New Roman" w:hAnsi="Times New Roman"/>
                <w:vertAlign w:val="subscript"/>
              </w:rPr>
              <w:t>1</w:t>
            </w:r>
            <w:r w:rsidRPr="00834DAC">
              <w:rPr>
                <w:rFonts w:ascii="Times New Roman" w:hAnsi="Times New Roman"/>
              </w:rPr>
              <w:t>、</w:t>
            </w:r>
            <w:r w:rsidRPr="00834DAC">
              <w:rPr>
                <w:rFonts w:ascii="Times New Roman" w:hAnsi="Times New Roman"/>
                <w:i/>
              </w:rPr>
              <w:t>F</w:t>
            </w:r>
            <w:r w:rsidRPr="00834DAC">
              <w:rPr>
                <w:rFonts w:ascii="Times New Roman" w:hAnsi="Times New Roman"/>
                <w:vertAlign w:val="subscript"/>
              </w:rPr>
              <w:t>2</w:t>
            </w:r>
            <w:r w:rsidRPr="00834DAC">
              <w:rPr>
                <w:rFonts w:ascii="Times New Roman" w:hAnsi="Times New Roman"/>
              </w:rPr>
              <w:t>和</w:t>
            </w:r>
            <w:r w:rsidRPr="00834DAC">
              <w:rPr>
                <w:rFonts w:ascii="Times New Roman" w:hAnsi="Times New Roman"/>
                <w:i/>
              </w:rPr>
              <w:t>F</w:t>
            </w:r>
            <w:r w:rsidRPr="00834DAC">
              <w:rPr>
                <w:rFonts w:ascii="Times New Roman" w:hAnsi="Times New Roman"/>
              </w:rPr>
              <w:t>的图示</w:t>
            </w:r>
          </w:p>
          <w:p w:rsidR="001415C3" w:rsidRPr="00834DAC" w:rsidRDefault="001415C3" w:rsidP="00A10519">
            <w:pPr>
              <w:tabs>
                <w:tab w:val="left" w:pos="2268"/>
                <w:tab w:val="left" w:pos="4678"/>
                <w:tab w:val="left" w:pos="6663"/>
              </w:tabs>
              <w:spacing w:line="360" w:lineRule="auto"/>
              <w:rPr>
                <w:rFonts w:ascii="Times New Roman" w:hAnsi="Times New Roman"/>
              </w:rPr>
            </w:pPr>
            <w:r>
              <w:rPr>
                <w:rFonts w:ascii="Times New Roman" w:hAnsi="Times New Roman"/>
              </w:rPr>
              <w:t>(</w:t>
            </w:r>
            <w:r w:rsidRPr="00834DAC">
              <w:rPr>
                <w:rFonts w:ascii="Times New Roman" w:hAnsi="Times New Roman"/>
              </w:rPr>
              <w:t>2</w:t>
            </w:r>
            <w:r>
              <w:rPr>
                <w:rFonts w:ascii="Times New Roman" w:hAnsi="Times New Roman"/>
              </w:rPr>
              <w:t>)</w:t>
            </w:r>
            <w:r w:rsidRPr="00834DAC">
              <w:rPr>
                <w:rFonts w:ascii="Times New Roman" w:hAnsi="Times New Roman"/>
              </w:rPr>
              <w:t>以</w:t>
            </w:r>
            <w:r w:rsidRPr="00834DAC">
              <w:rPr>
                <w:rFonts w:ascii="Times New Roman" w:hAnsi="Times New Roman"/>
                <w:i/>
              </w:rPr>
              <w:t>F</w:t>
            </w:r>
            <w:r w:rsidRPr="00834DAC">
              <w:rPr>
                <w:rFonts w:ascii="Times New Roman" w:hAnsi="Times New Roman"/>
                <w:vertAlign w:val="subscript"/>
              </w:rPr>
              <w:t>1</w:t>
            </w:r>
            <w:r w:rsidRPr="00834DAC">
              <w:rPr>
                <w:rFonts w:ascii="Times New Roman" w:hAnsi="Times New Roman"/>
              </w:rPr>
              <w:t>和</w:t>
            </w:r>
            <w:r w:rsidRPr="00834DAC">
              <w:rPr>
                <w:rFonts w:ascii="Times New Roman" w:hAnsi="Times New Roman"/>
                <w:i/>
              </w:rPr>
              <w:t>F</w:t>
            </w:r>
            <w:r w:rsidRPr="00834DAC">
              <w:rPr>
                <w:rFonts w:ascii="Times New Roman" w:hAnsi="Times New Roman"/>
                <w:vertAlign w:val="subscript"/>
              </w:rPr>
              <w:t>2</w:t>
            </w:r>
            <w:r w:rsidRPr="00834DAC">
              <w:rPr>
                <w:rFonts w:ascii="Times New Roman" w:hAnsi="Times New Roman"/>
              </w:rPr>
              <w:t>为邻边用刻度尺作平行四边形，过</w:t>
            </w:r>
            <w:r w:rsidRPr="00834DAC">
              <w:rPr>
                <w:rFonts w:ascii="Times New Roman" w:hAnsi="Times New Roman"/>
                <w:i/>
              </w:rPr>
              <w:t>O</w:t>
            </w:r>
            <w:r w:rsidRPr="00834DAC">
              <w:rPr>
                <w:rFonts w:ascii="Times New Roman" w:hAnsi="Times New Roman"/>
              </w:rPr>
              <w:t>点画平行四边形的对角线，此对角线代表的力记为</w:t>
            </w:r>
            <w:r w:rsidRPr="00834DAC">
              <w:rPr>
                <w:rFonts w:ascii="Times New Roman" w:hAnsi="Times New Roman"/>
                <w:i/>
              </w:rPr>
              <w:t>F'</w:t>
            </w:r>
            <w:r w:rsidRPr="00834DAC">
              <w:rPr>
                <w:rFonts w:ascii="Times New Roman" w:hAnsi="Times New Roman"/>
              </w:rPr>
              <w:t>，如图丁</w:t>
            </w:r>
          </w:p>
          <w:p w:rsidR="001415C3" w:rsidRPr="00834DAC" w:rsidRDefault="001415C3" w:rsidP="00A10519">
            <w:pPr>
              <w:tabs>
                <w:tab w:val="left" w:pos="2268"/>
                <w:tab w:val="left" w:pos="4678"/>
                <w:tab w:val="left" w:pos="6663"/>
              </w:tabs>
              <w:spacing w:line="360" w:lineRule="auto"/>
              <w:rPr>
                <w:rFonts w:ascii="Times New Roman" w:hAnsi="Times New Roman"/>
              </w:rPr>
            </w:pPr>
            <w:r>
              <w:rPr>
                <w:rFonts w:ascii="Times New Roman" w:hAnsi="Times New Roman"/>
              </w:rPr>
              <w:t>(</w:t>
            </w:r>
            <w:r w:rsidRPr="00834DAC">
              <w:rPr>
                <w:rFonts w:ascii="Times New Roman" w:hAnsi="Times New Roman"/>
              </w:rPr>
              <w:t>3</w:t>
            </w:r>
            <w:r>
              <w:rPr>
                <w:rFonts w:ascii="Times New Roman" w:hAnsi="Times New Roman"/>
              </w:rPr>
              <w:t>)</w:t>
            </w:r>
            <w:r w:rsidRPr="00834DAC">
              <w:rPr>
                <w:rFonts w:ascii="Times New Roman" w:hAnsi="Times New Roman"/>
              </w:rPr>
              <w:t>分析多次实验得到的多组数据，比较</w:t>
            </w:r>
            <w:r w:rsidRPr="00834DAC">
              <w:rPr>
                <w:rFonts w:ascii="Times New Roman" w:hAnsi="Times New Roman"/>
                <w:i/>
              </w:rPr>
              <w:t>F</w:t>
            </w:r>
            <w:r w:rsidRPr="00834DAC">
              <w:rPr>
                <w:rFonts w:ascii="Times New Roman" w:hAnsi="Times New Roman"/>
              </w:rPr>
              <w:t>与</w:t>
            </w:r>
            <w:r w:rsidRPr="00834DAC">
              <w:rPr>
                <w:rFonts w:ascii="Times New Roman" w:hAnsi="Times New Roman"/>
                <w:i/>
              </w:rPr>
              <w:t>F'</w:t>
            </w:r>
            <w:r w:rsidRPr="00834DAC">
              <w:rPr>
                <w:rFonts w:ascii="Times New Roman" w:hAnsi="Times New Roman"/>
              </w:rPr>
              <w:t>在误差允许的范围内是否完全重合，从而总结出两个互成角度的力的合成规律：平行四边形定则</w:t>
            </w:r>
          </w:p>
        </w:tc>
      </w:tr>
      <w:tr w:rsidR="001415C3" w:rsidRPr="00834DAC" w:rsidTr="00A10519">
        <w:trPr>
          <w:trHeight w:val="2213"/>
          <w:jc w:val="center"/>
        </w:trPr>
        <w:tc>
          <w:tcPr>
            <w:tcW w:w="147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415C3" w:rsidRPr="00834DAC" w:rsidRDefault="001415C3"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注意事项</w:t>
            </w:r>
          </w:p>
        </w:tc>
        <w:tc>
          <w:tcPr>
            <w:tcW w:w="851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1415C3" w:rsidRPr="00834DAC" w:rsidRDefault="001415C3" w:rsidP="00A10519">
            <w:pPr>
              <w:tabs>
                <w:tab w:val="left" w:pos="2268"/>
                <w:tab w:val="left" w:pos="4678"/>
                <w:tab w:val="left" w:pos="6663"/>
              </w:tabs>
              <w:spacing w:line="360" w:lineRule="auto"/>
              <w:rPr>
                <w:rFonts w:ascii="Times New Roman" w:hAnsi="Times New Roman"/>
              </w:rPr>
            </w:pPr>
            <w:r>
              <w:rPr>
                <w:rFonts w:ascii="Times New Roman" w:hAnsi="Times New Roman"/>
              </w:rPr>
              <w:t>(</w:t>
            </w:r>
            <w:r w:rsidRPr="00834DAC">
              <w:rPr>
                <w:rFonts w:ascii="Times New Roman" w:hAnsi="Times New Roman"/>
              </w:rPr>
              <w:t>1</w:t>
            </w:r>
            <w:r>
              <w:rPr>
                <w:rFonts w:ascii="Times New Roman" w:hAnsi="Times New Roman"/>
              </w:rPr>
              <w:t>)</w:t>
            </w:r>
            <w:r w:rsidRPr="00834DAC">
              <w:rPr>
                <w:rFonts w:ascii="Times New Roman" w:hAnsi="Times New Roman"/>
              </w:rPr>
              <w:t>弹簧相同：使用弹簧测力计时，要观察指针是否指在零刻度处</w:t>
            </w:r>
          </w:p>
          <w:p w:rsidR="001415C3" w:rsidRPr="00834DAC" w:rsidRDefault="001415C3" w:rsidP="00A10519">
            <w:pPr>
              <w:tabs>
                <w:tab w:val="left" w:pos="2268"/>
                <w:tab w:val="left" w:pos="4678"/>
                <w:tab w:val="left" w:pos="6663"/>
              </w:tabs>
              <w:spacing w:line="360" w:lineRule="auto"/>
              <w:rPr>
                <w:rFonts w:ascii="Times New Roman" w:hAnsi="Times New Roman"/>
              </w:rPr>
            </w:pPr>
            <w:r>
              <w:rPr>
                <w:rFonts w:ascii="Times New Roman" w:hAnsi="Times New Roman"/>
              </w:rPr>
              <w:t>(</w:t>
            </w:r>
            <w:r w:rsidRPr="00834DAC">
              <w:rPr>
                <w:rFonts w:ascii="Times New Roman" w:hAnsi="Times New Roman"/>
              </w:rPr>
              <w:t>2</w:t>
            </w:r>
            <w:r>
              <w:rPr>
                <w:rFonts w:ascii="Times New Roman" w:hAnsi="Times New Roman"/>
              </w:rPr>
              <w:t>)</w:t>
            </w:r>
            <w:r w:rsidRPr="00834DAC">
              <w:rPr>
                <w:rFonts w:ascii="Times New Roman" w:hAnsi="Times New Roman"/>
              </w:rPr>
              <w:t>位置不变：在同一次实验中，使橡皮条拉长时小圆环的位置一定要相同</w:t>
            </w:r>
          </w:p>
          <w:p w:rsidR="001415C3" w:rsidRPr="00834DAC" w:rsidRDefault="001415C3" w:rsidP="00A10519">
            <w:pPr>
              <w:tabs>
                <w:tab w:val="left" w:pos="2268"/>
                <w:tab w:val="left" w:pos="4678"/>
                <w:tab w:val="left" w:pos="6663"/>
              </w:tabs>
              <w:spacing w:line="360" w:lineRule="auto"/>
              <w:rPr>
                <w:rFonts w:ascii="Times New Roman" w:hAnsi="Times New Roman"/>
              </w:rPr>
            </w:pPr>
            <w:r>
              <w:rPr>
                <w:rFonts w:ascii="Times New Roman" w:hAnsi="Times New Roman"/>
              </w:rPr>
              <w:t>(</w:t>
            </w:r>
            <w:r w:rsidRPr="00834DAC">
              <w:rPr>
                <w:rFonts w:ascii="Times New Roman" w:hAnsi="Times New Roman"/>
              </w:rPr>
              <w:t>3</w:t>
            </w:r>
            <w:r>
              <w:rPr>
                <w:rFonts w:ascii="Times New Roman" w:hAnsi="Times New Roman"/>
              </w:rPr>
              <w:t>)</w:t>
            </w:r>
            <w:r w:rsidRPr="00834DAC">
              <w:rPr>
                <w:rFonts w:ascii="Times New Roman" w:hAnsi="Times New Roman"/>
              </w:rPr>
              <w:t>角度合适：用两个弹簧测力计钩住细绳套互成角度地拉橡皮条时，其夹角以</w:t>
            </w:r>
            <w:r w:rsidRPr="00834DAC">
              <w:rPr>
                <w:rFonts w:ascii="Times New Roman" w:hAnsi="Times New Roman"/>
              </w:rPr>
              <w:t>60°</w:t>
            </w:r>
            <w:r w:rsidRPr="00834DAC">
              <w:rPr>
                <w:rFonts w:ascii="Times New Roman" w:hAnsi="Times New Roman"/>
                <w:i/>
              </w:rPr>
              <w:t>~</w:t>
            </w:r>
            <w:r w:rsidRPr="00834DAC">
              <w:rPr>
                <w:rFonts w:ascii="Times New Roman" w:hAnsi="Times New Roman"/>
              </w:rPr>
              <w:t>120°</w:t>
            </w:r>
            <w:r w:rsidRPr="00834DAC">
              <w:rPr>
                <w:rFonts w:ascii="Times New Roman" w:hAnsi="Times New Roman"/>
              </w:rPr>
              <w:t>之间为宜</w:t>
            </w:r>
          </w:p>
          <w:p w:rsidR="001415C3" w:rsidRPr="00834DAC" w:rsidRDefault="001415C3" w:rsidP="00A10519">
            <w:pPr>
              <w:tabs>
                <w:tab w:val="left" w:pos="2268"/>
                <w:tab w:val="left" w:pos="4678"/>
                <w:tab w:val="left" w:pos="6663"/>
              </w:tabs>
              <w:spacing w:line="360" w:lineRule="auto"/>
              <w:rPr>
                <w:rFonts w:ascii="Times New Roman" w:hAnsi="Times New Roman"/>
              </w:rPr>
            </w:pPr>
            <w:r>
              <w:rPr>
                <w:rFonts w:ascii="Times New Roman" w:hAnsi="Times New Roman"/>
              </w:rPr>
              <w:t>(</w:t>
            </w:r>
            <w:r w:rsidRPr="00834DAC">
              <w:rPr>
                <w:rFonts w:ascii="Times New Roman" w:hAnsi="Times New Roman"/>
              </w:rPr>
              <w:t>4</w:t>
            </w:r>
            <w:r>
              <w:rPr>
                <w:rFonts w:ascii="Times New Roman" w:hAnsi="Times New Roman"/>
              </w:rPr>
              <w:t>)</w:t>
            </w:r>
            <w:r w:rsidRPr="00834DAC">
              <w:rPr>
                <w:rFonts w:ascii="Times New Roman" w:hAnsi="Times New Roman"/>
              </w:rPr>
              <w:t>尽量减小误差：在合力不超出弹簧测力计的量程及在橡皮条弹性限度内，形变应尽量大一些</w:t>
            </w:r>
          </w:p>
          <w:p w:rsidR="001415C3" w:rsidRPr="00834DAC" w:rsidRDefault="001415C3" w:rsidP="00A10519">
            <w:pPr>
              <w:tabs>
                <w:tab w:val="left" w:pos="2268"/>
                <w:tab w:val="left" w:pos="4678"/>
                <w:tab w:val="left" w:pos="6663"/>
              </w:tabs>
              <w:spacing w:line="360" w:lineRule="auto"/>
              <w:rPr>
                <w:rFonts w:ascii="Times New Roman" w:hAnsi="Times New Roman"/>
              </w:rPr>
            </w:pPr>
            <w:r>
              <w:rPr>
                <w:rFonts w:ascii="Times New Roman" w:hAnsi="Times New Roman"/>
              </w:rPr>
              <w:t>(</w:t>
            </w:r>
            <w:r w:rsidRPr="00834DAC">
              <w:rPr>
                <w:rFonts w:ascii="Times New Roman" w:hAnsi="Times New Roman"/>
              </w:rPr>
              <w:t>5</w:t>
            </w:r>
            <w:r>
              <w:rPr>
                <w:rFonts w:ascii="Times New Roman" w:hAnsi="Times New Roman"/>
              </w:rPr>
              <w:t>)</w:t>
            </w:r>
            <w:r w:rsidRPr="00834DAC">
              <w:rPr>
                <w:rFonts w:ascii="Times New Roman" w:hAnsi="Times New Roman"/>
              </w:rPr>
              <w:t>统一标度：在同一次实验中，画力的图示选定的标度要相同</w:t>
            </w:r>
          </w:p>
        </w:tc>
      </w:tr>
      <w:tr w:rsidR="001415C3" w:rsidRPr="00834DAC" w:rsidTr="00A10519">
        <w:trPr>
          <w:trHeight w:val="2843"/>
          <w:jc w:val="center"/>
        </w:trPr>
        <w:tc>
          <w:tcPr>
            <w:tcW w:w="147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415C3" w:rsidRPr="00834DAC" w:rsidRDefault="001415C3"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误差分析</w:t>
            </w:r>
          </w:p>
        </w:tc>
        <w:tc>
          <w:tcPr>
            <w:tcW w:w="851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1415C3" w:rsidRPr="00834DAC" w:rsidRDefault="001415C3" w:rsidP="00A10519">
            <w:pPr>
              <w:tabs>
                <w:tab w:val="left" w:pos="2268"/>
                <w:tab w:val="left" w:pos="4678"/>
                <w:tab w:val="left" w:pos="6663"/>
              </w:tabs>
              <w:spacing w:line="360" w:lineRule="auto"/>
              <w:rPr>
                <w:rFonts w:ascii="Times New Roman" w:hAnsi="Times New Roman"/>
              </w:rPr>
            </w:pPr>
            <w:r>
              <w:rPr>
                <w:rFonts w:ascii="Times New Roman" w:hAnsi="Times New Roman"/>
              </w:rPr>
              <w:t>(</w:t>
            </w:r>
            <w:r w:rsidRPr="00834DAC">
              <w:rPr>
                <w:rFonts w:ascii="Times New Roman" w:hAnsi="Times New Roman"/>
              </w:rPr>
              <w:t>1</w:t>
            </w:r>
            <w:r>
              <w:rPr>
                <w:rFonts w:ascii="Times New Roman" w:hAnsi="Times New Roman"/>
              </w:rPr>
              <w:t>)</w:t>
            </w:r>
            <w:r w:rsidRPr="00834DAC">
              <w:rPr>
                <w:rFonts w:ascii="Times New Roman" w:hAnsi="Times New Roman"/>
              </w:rPr>
              <w:t>系统误差：弹簧测力计本身的误差</w:t>
            </w:r>
          </w:p>
          <w:p w:rsidR="001415C3" w:rsidRPr="00834DAC" w:rsidRDefault="001415C3" w:rsidP="00A10519">
            <w:pPr>
              <w:tabs>
                <w:tab w:val="left" w:pos="2268"/>
                <w:tab w:val="left" w:pos="4678"/>
                <w:tab w:val="left" w:pos="6663"/>
              </w:tabs>
              <w:spacing w:line="360" w:lineRule="auto"/>
              <w:rPr>
                <w:rFonts w:ascii="Times New Roman" w:hAnsi="Times New Roman"/>
              </w:rPr>
            </w:pPr>
            <w:r>
              <w:rPr>
                <w:rFonts w:ascii="Times New Roman" w:hAnsi="Times New Roman"/>
              </w:rPr>
              <w:t>(</w:t>
            </w:r>
            <w:r w:rsidRPr="00834DAC">
              <w:rPr>
                <w:rFonts w:ascii="Times New Roman" w:hAnsi="Times New Roman"/>
              </w:rPr>
              <w:t>2</w:t>
            </w:r>
            <w:r>
              <w:rPr>
                <w:rFonts w:ascii="Times New Roman" w:hAnsi="Times New Roman"/>
              </w:rPr>
              <w:t>)</w:t>
            </w:r>
            <w:r w:rsidRPr="00834DAC">
              <w:rPr>
                <w:rFonts w:ascii="Times New Roman" w:hAnsi="Times New Roman"/>
              </w:rPr>
              <w:t>偶然误差</w:t>
            </w:r>
          </w:p>
          <w:p w:rsidR="001415C3" w:rsidRPr="00834DAC" w:rsidRDefault="001415C3" w:rsidP="00A10519">
            <w:pPr>
              <w:tabs>
                <w:tab w:val="left" w:pos="2268"/>
                <w:tab w:val="left" w:pos="4678"/>
                <w:tab w:val="left" w:pos="6663"/>
              </w:tabs>
              <w:spacing w:line="360" w:lineRule="auto"/>
              <w:rPr>
                <w:rFonts w:ascii="Times New Roman" w:hAnsi="Times New Roman"/>
              </w:rPr>
            </w:pPr>
            <w:r w:rsidRPr="00834DAC">
              <w:rPr>
                <w:rFonts w:ascii="宋体" w:hAnsi="宋体" w:cs="宋体" w:hint="eastAsia"/>
              </w:rPr>
              <w:t>①</w:t>
            </w:r>
            <w:r w:rsidRPr="00834DAC">
              <w:rPr>
                <w:rFonts w:ascii="Times New Roman" w:hAnsi="Times New Roman"/>
              </w:rPr>
              <w:t>读数误差和作图误差</w:t>
            </w:r>
          </w:p>
          <w:p w:rsidR="001415C3" w:rsidRPr="00834DAC" w:rsidRDefault="001415C3" w:rsidP="00A10519">
            <w:pPr>
              <w:tabs>
                <w:tab w:val="left" w:pos="2268"/>
                <w:tab w:val="left" w:pos="4678"/>
                <w:tab w:val="left" w:pos="6663"/>
              </w:tabs>
              <w:spacing w:line="360" w:lineRule="auto"/>
              <w:rPr>
                <w:rFonts w:ascii="Times New Roman" w:hAnsi="Times New Roman"/>
              </w:rPr>
            </w:pPr>
            <w:r w:rsidRPr="00834DAC">
              <w:rPr>
                <w:rFonts w:ascii="宋体" w:hAnsi="宋体" w:cs="宋体" w:hint="eastAsia"/>
              </w:rPr>
              <w:t>②</w:t>
            </w:r>
            <w:r w:rsidRPr="00834DAC">
              <w:rPr>
                <w:rFonts w:ascii="Times New Roman" w:hAnsi="Times New Roman"/>
              </w:rPr>
              <w:t>两力</w:t>
            </w:r>
            <w:r w:rsidRPr="00834DAC">
              <w:rPr>
                <w:rFonts w:ascii="Times New Roman" w:hAnsi="Times New Roman"/>
                <w:i/>
              </w:rPr>
              <w:t>F</w:t>
            </w:r>
            <w:r w:rsidRPr="00834DAC">
              <w:rPr>
                <w:rFonts w:ascii="Times New Roman" w:hAnsi="Times New Roman"/>
                <w:vertAlign w:val="subscript"/>
              </w:rPr>
              <w:t>1</w:t>
            </w:r>
            <w:r w:rsidRPr="00834DAC">
              <w:rPr>
                <w:rFonts w:ascii="Times New Roman" w:hAnsi="Times New Roman"/>
              </w:rPr>
              <w:t>、</w:t>
            </w:r>
            <w:r w:rsidRPr="00834DAC">
              <w:rPr>
                <w:rFonts w:ascii="Times New Roman" w:hAnsi="Times New Roman"/>
                <w:i/>
              </w:rPr>
              <w:t>F</w:t>
            </w:r>
            <w:r w:rsidRPr="00834DAC">
              <w:rPr>
                <w:rFonts w:ascii="Times New Roman" w:hAnsi="Times New Roman"/>
                <w:vertAlign w:val="subscript"/>
              </w:rPr>
              <w:t>2</w:t>
            </w:r>
            <w:r w:rsidRPr="00834DAC">
              <w:rPr>
                <w:rFonts w:ascii="Times New Roman" w:hAnsi="Times New Roman"/>
              </w:rPr>
              <w:t>间的夹角</w:t>
            </w:r>
            <w:r w:rsidRPr="00834DAC">
              <w:rPr>
                <w:rFonts w:ascii="Times New Roman" w:hAnsi="Times New Roman"/>
                <w:i/>
              </w:rPr>
              <w:t>θ</w:t>
            </w:r>
            <w:r w:rsidRPr="00834DAC">
              <w:rPr>
                <w:rFonts w:ascii="Times New Roman" w:hAnsi="Times New Roman"/>
              </w:rPr>
              <w:t>过大或过小，导致用平行四边形定则作图得出的合力</w:t>
            </w:r>
            <w:r w:rsidRPr="00834DAC">
              <w:rPr>
                <w:rFonts w:ascii="Times New Roman" w:hAnsi="Times New Roman"/>
                <w:i/>
              </w:rPr>
              <w:t>F'</w:t>
            </w:r>
            <w:r w:rsidRPr="00834DAC">
              <w:rPr>
                <w:rFonts w:ascii="Times New Roman" w:hAnsi="Times New Roman"/>
              </w:rPr>
              <w:t>的相对误差大</w:t>
            </w:r>
          </w:p>
          <w:p w:rsidR="001415C3" w:rsidRPr="00834DAC" w:rsidRDefault="001415C3" w:rsidP="00A10519">
            <w:pPr>
              <w:tabs>
                <w:tab w:val="left" w:pos="2268"/>
                <w:tab w:val="left" w:pos="4678"/>
                <w:tab w:val="left" w:pos="6663"/>
              </w:tabs>
              <w:spacing w:line="360" w:lineRule="auto"/>
              <w:rPr>
                <w:rFonts w:ascii="Times New Roman" w:hAnsi="Times New Roman"/>
              </w:rPr>
            </w:pPr>
            <w:r>
              <w:rPr>
                <w:rFonts w:ascii="Times New Roman" w:hAnsi="Times New Roman"/>
              </w:rPr>
              <w:t>(</w:t>
            </w:r>
            <w:r w:rsidRPr="00834DAC">
              <w:rPr>
                <w:rFonts w:ascii="Times New Roman" w:hAnsi="Times New Roman"/>
              </w:rPr>
              <w:t>3</w:t>
            </w:r>
            <w:r>
              <w:rPr>
                <w:rFonts w:ascii="Times New Roman" w:hAnsi="Times New Roman"/>
              </w:rPr>
              <w:t>)</w:t>
            </w:r>
            <w:r w:rsidRPr="00834DAC">
              <w:rPr>
                <w:rFonts w:ascii="Times New Roman" w:hAnsi="Times New Roman"/>
              </w:rPr>
              <w:t>减小误差的办法</w:t>
            </w:r>
          </w:p>
          <w:p w:rsidR="001415C3" w:rsidRPr="00834DAC" w:rsidRDefault="001415C3" w:rsidP="00A10519">
            <w:pPr>
              <w:tabs>
                <w:tab w:val="left" w:pos="2268"/>
                <w:tab w:val="left" w:pos="4678"/>
                <w:tab w:val="left" w:pos="6663"/>
              </w:tabs>
              <w:spacing w:line="360" w:lineRule="auto"/>
              <w:rPr>
                <w:rFonts w:ascii="Times New Roman" w:hAnsi="Times New Roman"/>
              </w:rPr>
            </w:pPr>
            <w:r w:rsidRPr="00834DAC">
              <w:rPr>
                <w:rFonts w:ascii="宋体" w:hAnsi="宋体" w:cs="宋体" w:hint="eastAsia"/>
              </w:rPr>
              <w:t>①</w:t>
            </w:r>
            <w:r w:rsidRPr="00834DAC">
              <w:rPr>
                <w:rFonts w:ascii="Times New Roman" w:hAnsi="Times New Roman"/>
              </w:rPr>
              <w:t>实验过程中，读数时眼睛一定要正视弹簧测力计的刻度，要按有效数字和弹簧测力计的精度准确读数和记录</w:t>
            </w:r>
          </w:p>
          <w:p w:rsidR="001415C3" w:rsidRPr="00834DAC" w:rsidRDefault="001415C3" w:rsidP="00A10519">
            <w:pPr>
              <w:tabs>
                <w:tab w:val="left" w:pos="2268"/>
                <w:tab w:val="left" w:pos="4678"/>
                <w:tab w:val="left" w:pos="6663"/>
              </w:tabs>
              <w:spacing w:line="360" w:lineRule="auto"/>
              <w:rPr>
                <w:rFonts w:ascii="Times New Roman" w:hAnsi="Times New Roman"/>
              </w:rPr>
            </w:pPr>
            <w:r w:rsidRPr="00834DAC">
              <w:rPr>
                <w:rFonts w:ascii="宋体" w:hAnsi="宋体" w:cs="宋体" w:hint="eastAsia"/>
              </w:rPr>
              <w:t>②</w:t>
            </w:r>
            <w:r w:rsidRPr="00834DAC">
              <w:rPr>
                <w:rFonts w:ascii="Times New Roman" w:hAnsi="Times New Roman"/>
              </w:rPr>
              <w:t>用刻度尺作平行四边形时借助于三角板，使表示同一力的对边平行</w:t>
            </w:r>
          </w:p>
        </w:tc>
      </w:tr>
    </w:tbl>
    <w:p w:rsidR="001415C3" w:rsidRDefault="001415C3" w:rsidP="001415C3">
      <w:pPr>
        <w:tabs>
          <w:tab w:val="left" w:pos="2268"/>
          <w:tab w:val="left" w:pos="4678"/>
          <w:tab w:val="left" w:pos="6663"/>
        </w:tabs>
        <w:spacing w:line="360" w:lineRule="auto"/>
        <w:rPr>
          <w:rFonts w:ascii="Times New Roman" w:hAnsi="Times New Roman"/>
        </w:rPr>
      </w:pPr>
    </w:p>
    <w:p w:rsidR="001415C3" w:rsidRPr="00834DAC" w:rsidRDefault="001415C3" w:rsidP="001415C3">
      <w:pPr>
        <w:tabs>
          <w:tab w:val="left" w:pos="2268"/>
          <w:tab w:val="left" w:pos="4678"/>
          <w:tab w:val="left" w:pos="6663"/>
        </w:tabs>
        <w:spacing w:line="360" w:lineRule="auto"/>
        <w:rPr>
          <w:rFonts w:ascii="Times New Roman" w:hAnsi="Times New Roman"/>
        </w:rPr>
      </w:pPr>
      <w:r w:rsidRPr="00834DAC">
        <w:rPr>
          <w:rFonts w:ascii="Times New Roman" w:hAnsi="Times New Roman"/>
          <w:noProof/>
        </w:rPr>
        <w:drawing>
          <wp:inline distT="0" distB="0" distL="0" distR="0" wp14:anchorId="29E969F8" wp14:editId="7A931DC4">
            <wp:extent cx="38100" cy="108585"/>
            <wp:effectExtent l="0" t="0" r="0" b="5715"/>
            <wp:docPr id="1944" name="image4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8.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eastAsia="黑体" w:hAnsi="Times New Roman"/>
          <w:w w:val="104"/>
        </w:rPr>
        <w:t>例</w:t>
      </w:r>
      <w:r w:rsidRPr="00834DAC">
        <w:rPr>
          <w:rFonts w:ascii="Times New Roman" w:hAnsi="Times New Roman"/>
          <w:w w:val="104"/>
        </w:rPr>
        <w:t>3</w:t>
      </w:r>
      <w:r w:rsidRPr="00834DAC">
        <w:rPr>
          <w:rFonts w:ascii="Times New Roman" w:hAnsi="Times New Roman"/>
          <w:noProof/>
        </w:rPr>
        <w:drawing>
          <wp:inline distT="0" distB="0" distL="0" distR="0" wp14:anchorId="78E9F4C4" wp14:editId="425FFA1D">
            <wp:extent cx="38100" cy="108585"/>
            <wp:effectExtent l="0" t="0" r="0" b="5715"/>
            <wp:docPr id="1945" name="image4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9.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hAnsi="Times New Roman"/>
          <w:w w:val="104"/>
        </w:rPr>
        <w:t xml:space="preserve">　</w:t>
      </w:r>
      <w:r>
        <w:rPr>
          <w:rFonts w:ascii="Times New Roman" w:eastAsia="楷体" w:hAnsi="Times New Roman"/>
          <w:w w:val="104"/>
        </w:rPr>
        <w:t>(</w:t>
      </w:r>
      <w:r w:rsidRPr="00834DAC">
        <w:rPr>
          <w:rFonts w:ascii="Times New Roman" w:hAnsi="Times New Roman"/>
          <w:w w:val="104"/>
        </w:rPr>
        <w:t>2024·</w:t>
      </w:r>
      <w:r w:rsidRPr="00834DAC">
        <w:rPr>
          <w:rFonts w:ascii="Times New Roman" w:eastAsia="楷体" w:hAnsi="Times New Roman"/>
          <w:w w:val="104"/>
        </w:rPr>
        <w:t>海南卷</w:t>
      </w:r>
      <w:r w:rsidRPr="00834DAC">
        <w:rPr>
          <w:rFonts w:ascii="Times New Roman" w:hAnsi="Times New Roman"/>
          <w:w w:val="104"/>
        </w:rPr>
        <w:t>·15</w:t>
      </w:r>
      <w:r>
        <w:rPr>
          <w:rFonts w:ascii="Times New Roman" w:eastAsia="楷体" w:hAnsi="Times New Roman"/>
          <w:w w:val="104"/>
        </w:rPr>
        <w:t>)</w:t>
      </w:r>
      <w:r w:rsidRPr="00834DAC">
        <w:rPr>
          <w:rFonts w:ascii="Times New Roman" w:hAnsi="Times New Roman"/>
          <w:w w:val="104"/>
        </w:rPr>
        <w:t>为验证两个互成角度的力的合成规律，某组同学用两个弹簧测力计、橡皮条、轻质小圆环、木板、刻度尺、白纸、铅笔、细线和图钉等器材，按照如下实验步骤完成实验：</w:t>
      </w:r>
    </w:p>
    <w:p w:rsidR="001415C3" w:rsidRPr="00834DAC" w:rsidRDefault="001415C3" w:rsidP="001415C3">
      <w:pPr>
        <w:tabs>
          <w:tab w:val="left" w:pos="2268"/>
          <w:tab w:val="left" w:pos="4678"/>
          <w:tab w:val="left" w:pos="6663"/>
        </w:tabs>
        <w:spacing w:line="360" w:lineRule="auto"/>
        <w:jc w:val="center"/>
        <w:rPr>
          <w:rFonts w:ascii="Times New Roman" w:hAnsi="Times New Roman"/>
          <w:w w:val="104"/>
        </w:rPr>
      </w:pPr>
      <w:r w:rsidRPr="00834DAC">
        <w:rPr>
          <w:rFonts w:ascii="Times New Roman" w:hAnsi="Times New Roman"/>
          <w:noProof/>
        </w:rPr>
        <w:drawing>
          <wp:inline distT="0" distB="0" distL="0" distR="0" wp14:anchorId="770B0E90" wp14:editId="7E3A96F4">
            <wp:extent cx="2520315" cy="1442085"/>
            <wp:effectExtent l="0" t="0" r="0" b="5715"/>
            <wp:docPr id="1946" name="image4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90.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20315" cy="1442085"/>
                    </a:xfrm>
                    <a:prstGeom prst="rect">
                      <a:avLst/>
                    </a:prstGeom>
                    <a:noFill/>
                    <a:ln>
                      <a:noFill/>
                    </a:ln>
                  </pic:spPr>
                </pic:pic>
              </a:graphicData>
            </a:graphic>
          </wp:inline>
        </w:drawing>
      </w:r>
    </w:p>
    <w:p w:rsidR="001415C3" w:rsidRPr="00834DAC" w:rsidRDefault="001415C3" w:rsidP="001415C3">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676A21">
        <w:rPr>
          <w:rFonts w:asciiTheme="majorEastAsia" w:eastAsiaTheme="majorEastAsia" w:hAnsiTheme="majorEastAsia" w:cs="宋体" w:hint="eastAsia"/>
          <w:w w:val="104"/>
        </w:rPr>
        <w:t>Ⅰ</w:t>
      </w:r>
      <w:r>
        <w:rPr>
          <w:rFonts w:ascii="Times New Roman" w:hAnsi="Times New Roman"/>
          <w:w w:val="104"/>
        </w:rPr>
        <w:t>)</w:t>
      </w:r>
      <w:r w:rsidRPr="00834DAC">
        <w:rPr>
          <w:rFonts w:ascii="Times New Roman" w:hAnsi="Times New Roman"/>
          <w:w w:val="104"/>
        </w:rPr>
        <w:t>用图钉将白纸固定在水平木板上；</w:t>
      </w:r>
    </w:p>
    <w:p w:rsidR="001415C3" w:rsidRPr="00834DAC" w:rsidRDefault="001415C3" w:rsidP="001415C3">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676A21">
        <w:rPr>
          <w:rFonts w:asciiTheme="majorEastAsia" w:eastAsiaTheme="majorEastAsia" w:hAnsiTheme="majorEastAsia" w:cs="宋体" w:hint="eastAsia"/>
          <w:w w:val="104"/>
        </w:rPr>
        <w:t>Ⅱ</w:t>
      </w:r>
      <w:r>
        <w:rPr>
          <w:rFonts w:ascii="Times New Roman" w:hAnsi="Times New Roman"/>
          <w:w w:val="104"/>
        </w:rPr>
        <w:t>)</w:t>
      </w:r>
      <w:r w:rsidRPr="00834DAC">
        <w:rPr>
          <w:rFonts w:ascii="Times New Roman" w:hAnsi="Times New Roman"/>
          <w:w w:val="104"/>
        </w:rPr>
        <w:t>如图甲、乙所示，橡皮条的一端固定在木板上的</w:t>
      </w:r>
      <w:r w:rsidRPr="00834DAC">
        <w:rPr>
          <w:rFonts w:ascii="Times New Roman" w:hAnsi="Times New Roman"/>
          <w:i/>
          <w:w w:val="104"/>
        </w:rPr>
        <w:t>G</w:t>
      </w:r>
      <w:r w:rsidRPr="00834DAC">
        <w:rPr>
          <w:rFonts w:ascii="Times New Roman" w:hAnsi="Times New Roman"/>
          <w:w w:val="104"/>
        </w:rPr>
        <w:t>点，另一端连接轻质小圆环，将两细线系在小圆环上，细线另一端系在弹簧测力计上，用两个弹簧测力计共同拉动小圆环到某位置，并标记圆环的圆心位置为</w:t>
      </w:r>
      <w:r w:rsidRPr="00834DAC">
        <w:rPr>
          <w:rFonts w:ascii="Times New Roman" w:hAnsi="Times New Roman"/>
          <w:i/>
          <w:w w:val="104"/>
        </w:rPr>
        <w:t>O</w:t>
      </w:r>
      <w:r w:rsidRPr="00834DAC">
        <w:rPr>
          <w:rFonts w:ascii="Times New Roman" w:hAnsi="Times New Roman"/>
          <w:w w:val="104"/>
        </w:rPr>
        <w:t>点，拉力</w:t>
      </w:r>
      <w:r w:rsidRPr="00834DAC">
        <w:rPr>
          <w:rFonts w:ascii="Times New Roman" w:hAnsi="Times New Roman"/>
          <w:i/>
          <w:w w:val="104"/>
        </w:rPr>
        <w:t>F</w:t>
      </w:r>
      <w:r w:rsidRPr="00834DAC">
        <w:rPr>
          <w:rFonts w:ascii="Times New Roman" w:hAnsi="Times New Roman"/>
          <w:w w:val="104"/>
          <w:vertAlign w:val="subscript"/>
        </w:rPr>
        <w:t>1</w:t>
      </w:r>
      <w:r w:rsidRPr="00834DAC">
        <w:rPr>
          <w:rFonts w:ascii="Times New Roman" w:hAnsi="Times New Roman"/>
          <w:w w:val="104"/>
        </w:rPr>
        <w:t>和</w:t>
      </w:r>
      <w:r w:rsidRPr="00834DAC">
        <w:rPr>
          <w:rFonts w:ascii="Times New Roman" w:hAnsi="Times New Roman"/>
          <w:i/>
          <w:w w:val="104"/>
        </w:rPr>
        <w:t>F</w:t>
      </w:r>
      <w:r w:rsidRPr="00834DAC">
        <w:rPr>
          <w:rFonts w:ascii="Times New Roman" w:hAnsi="Times New Roman"/>
          <w:w w:val="104"/>
          <w:vertAlign w:val="subscript"/>
        </w:rPr>
        <w:t>2</w:t>
      </w:r>
      <w:r w:rsidRPr="00834DAC">
        <w:rPr>
          <w:rFonts w:ascii="Times New Roman" w:hAnsi="Times New Roman"/>
          <w:w w:val="104"/>
        </w:rPr>
        <w:t>的方向分别过</w:t>
      </w:r>
      <w:r w:rsidRPr="00834DAC">
        <w:rPr>
          <w:rFonts w:ascii="Times New Roman" w:hAnsi="Times New Roman"/>
          <w:i/>
          <w:w w:val="104"/>
        </w:rPr>
        <w:t>P</w:t>
      </w:r>
      <w:r w:rsidRPr="00834DAC">
        <w:rPr>
          <w:rFonts w:ascii="Times New Roman" w:hAnsi="Times New Roman"/>
          <w:w w:val="104"/>
          <w:vertAlign w:val="subscript"/>
        </w:rPr>
        <w:t>1</w:t>
      </w:r>
      <w:r w:rsidRPr="00834DAC">
        <w:rPr>
          <w:rFonts w:ascii="Times New Roman" w:hAnsi="Times New Roman"/>
          <w:w w:val="104"/>
        </w:rPr>
        <w:t>和</w:t>
      </w:r>
      <w:r w:rsidRPr="00834DAC">
        <w:rPr>
          <w:rFonts w:ascii="Times New Roman" w:hAnsi="Times New Roman"/>
          <w:i/>
          <w:w w:val="104"/>
        </w:rPr>
        <w:t>P</w:t>
      </w:r>
      <w:r w:rsidRPr="00834DAC">
        <w:rPr>
          <w:rFonts w:ascii="Times New Roman" w:hAnsi="Times New Roman"/>
          <w:w w:val="104"/>
          <w:vertAlign w:val="subscript"/>
        </w:rPr>
        <w:t>2</w:t>
      </w:r>
      <w:r w:rsidRPr="00834DAC">
        <w:rPr>
          <w:rFonts w:ascii="Times New Roman" w:hAnsi="Times New Roman"/>
          <w:w w:val="104"/>
        </w:rPr>
        <w:t>点，大小分别为</w:t>
      </w:r>
      <w:r w:rsidRPr="00834DAC">
        <w:rPr>
          <w:rFonts w:ascii="Times New Roman" w:hAnsi="Times New Roman"/>
          <w:i/>
          <w:w w:val="104"/>
        </w:rPr>
        <w:t>F</w:t>
      </w:r>
      <w:r w:rsidRPr="00834DAC">
        <w:rPr>
          <w:rFonts w:ascii="Times New Roman" w:hAnsi="Times New Roman"/>
          <w:w w:val="104"/>
          <w:vertAlign w:val="subscript"/>
        </w:rPr>
        <w:t>1</w:t>
      </w:r>
      <w:r w:rsidRPr="00834DAC">
        <w:rPr>
          <w:rFonts w:ascii="Times New Roman" w:hAnsi="Times New Roman"/>
          <w:w w:val="104"/>
        </w:rPr>
        <w:t>=3</w:t>
      </w:r>
      <w:r w:rsidRPr="00BE216D">
        <w:rPr>
          <w:rFonts w:ascii="Times New Roman" w:hAnsi="Times New Roman"/>
          <w:w w:val="104"/>
        </w:rPr>
        <w:t>.</w:t>
      </w:r>
      <w:r w:rsidRPr="00834DAC">
        <w:rPr>
          <w:rFonts w:ascii="Times New Roman" w:hAnsi="Times New Roman"/>
          <w:w w:val="104"/>
        </w:rPr>
        <w:t>60 N</w:t>
      </w:r>
      <w:r w:rsidRPr="00834DAC">
        <w:rPr>
          <w:rFonts w:ascii="Times New Roman" w:hAnsi="Times New Roman"/>
          <w:w w:val="104"/>
        </w:rPr>
        <w:t>、</w:t>
      </w:r>
      <w:r w:rsidRPr="00834DAC">
        <w:rPr>
          <w:rFonts w:ascii="Times New Roman" w:hAnsi="Times New Roman"/>
          <w:i/>
          <w:w w:val="104"/>
        </w:rPr>
        <w:t>F</w:t>
      </w:r>
      <w:r w:rsidRPr="00834DAC">
        <w:rPr>
          <w:rFonts w:ascii="Times New Roman" w:hAnsi="Times New Roman"/>
          <w:w w:val="104"/>
          <w:vertAlign w:val="subscript"/>
        </w:rPr>
        <w:t>2</w:t>
      </w:r>
      <w:r w:rsidRPr="00834DAC">
        <w:rPr>
          <w:rFonts w:ascii="Times New Roman" w:hAnsi="Times New Roman"/>
          <w:w w:val="104"/>
        </w:rPr>
        <w:t>=2</w:t>
      </w:r>
      <w:r w:rsidRPr="00BE216D">
        <w:rPr>
          <w:rFonts w:ascii="Times New Roman" w:hAnsi="Times New Roman"/>
          <w:w w:val="104"/>
        </w:rPr>
        <w:t>.</w:t>
      </w:r>
      <w:r w:rsidRPr="00834DAC">
        <w:rPr>
          <w:rFonts w:ascii="Times New Roman" w:hAnsi="Times New Roman"/>
          <w:w w:val="104"/>
        </w:rPr>
        <w:t>90 N</w:t>
      </w:r>
      <w:r w:rsidRPr="00834DAC">
        <w:rPr>
          <w:rFonts w:ascii="Times New Roman" w:hAnsi="Times New Roman"/>
          <w:w w:val="104"/>
        </w:rPr>
        <w:t>；撤去拉力</w:t>
      </w:r>
      <w:r w:rsidRPr="00834DAC">
        <w:rPr>
          <w:rFonts w:ascii="Times New Roman" w:hAnsi="Times New Roman"/>
          <w:i/>
          <w:w w:val="104"/>
        </w:rPr>
        <w:t>F</w:t>
      </w:r>
      <w:r w:rsidRPr="00834DAC">
        <w:rPr>
          <w:rFonts w:ascii="Times New Roman" w:hAnsi="Times New Roman"/>
          <w:w w:val="104"/>
          <w:vertAlign w:val="subscript"/>
        </w:rPr>
        <w:t>1</w:t>
      </w:r>
      <w:r w:rsidRPr="00834DAC">
        <w:rPr>
          <w:rFonts w:ascii="Times New Roman" w:hAnsi="Times New Roman"/>
          <w:w w:val="104"/>
        </w:rPr>
        <w:t>和</w:t>
      </w:r>
      <w:r w:rsidRPr="00834DAC">
        <w:rPr>
          <w:rFonts w:ascii="Times New Roman" w:hAnsi="Times New Roman"/>
          <w:i/>
          <w:w w:val="104"/>
        </w:rPr>
        <w:t>F</w:t>
      </w:r>
      <w:r w:rsidRPr="00834DAC">
        <w:rPr>
          <w:rFonts w:ascii="Times New Roman" w:hAnsi="Times New Roman"/>
          <w:w w:val="104"/>
          <w:vertAlign w:val="subscript"/>
        </w:rPr>
        <w:t>2</w:t>
      </w:r>
      <w:r w:rsidRPr="00834DAC">
        <w:rPr>
          <w:rFonts w:ascii="Times New Roman" w:hAnsi="Times New Roman"/>
          <w:w w:val="104"/>
        </w:rPr>
        <w:t>，改用一个弹簧测力计拉动小圆环，使其圆心到</w:t>
      </w:r>
      <w:r w:rsidRPr="00834DAC">
        <w:rPr>
          <w:rFonts w:ascii="Times New Roman" w:hAnsi="Times New Roman"/>
          <w:i/>
          <w:w w:val="104"/>
        </w:rPr>
        <w:t>O</w:t>
      </w:r>
      <w:r w:rsidRPr="00834DAC">
        <w:rPr>
          <w:rFonts w:ascii="Times New Roman" w:hAnsi="Times New Roman"/>
          <w:w w:val="104"/>
        </w:rPr>
        <w:t>点，在拉力</w:t>
      </w:r>
      <w:r w:rsidRPr="00834DAC">
        <w:rPr>
          <w:rFonts w:ascii="Times New Roman" w:hAnsi="Times New Roman"/>
          <w:i/>
          <w:w w:val="104"/>
        </w:rPr>
        <w:t>F</w:t>
      </w:r>
      <w:r w:rsidRPr="00834DAC">
        <w:rPr>
          <w:rFonts w:ascii="Times New Roman" w:hAnsi="Times New Roman"/>
          <w:w w:val="104"/>
        </w:rPr>
        <w:t>的方向上标记</w:t>
      </w:r>
      <w:r w:rsidRPr="00834DAC">
        <w:rPr>
          <w:rFonts w:ascii="Times New Roman" w:hAnsi="Times New Roman"/>
          <w:i/>
          <w:w w:val="104"/>
        </w:rPr>
        <w:t>P</w:t>
      </w:r>
      <w:r w:rsidRPr="00834DAC">
        <w:rPr>
          <w:rFonts w:ascii="Times New Roman" w:hAnsi="Times New Roman"/>
          <w:w w:val="104"/>
          <w:vertAlign w:val="subscript"/>
        </w:rPr>
        <w:t>3</w:t>
      </w:r>
      <w:r w:rsidRPr="00834DAC">
        <w:rPr>
          <w:rFonts w:ascii="Times New Roman" w:hAnsi="Times New Roman"/>
          <w:w w:val="104"/>
        </w:rPr>
        <w:t>点，拉力的大小为</w:t>
      </w:r>
      <w:r w:rsidRPr="00834DAC">
        <w:rPr>
          <w:rFonts w:ascii="Times New Roman" w:hAnsi="Times New Roman"/>
          <w:i/>
          <w:w w:val="104"/>
        </w:rPr>
        <w:t>F</w:t>
      </w:r>
      <w:r w:rsidRPr="00834DAC">
        <w:rPr>
          <w:rFonts w:ascii="Times New Roman" w:hAnsi="Times New Roman"/>
          <w:w w:val="104"/>
        </w:rPr>
        <w:t>=5</w:t>
      </w:r>
      <w:r w:rsidRPr="00BE216D">
        <w:rPr>
          <w:rFonts w:ascii="Times New Roman" w:hAnsi="Times New Roman"/>
          <w:w w:val="104"/>
        </w:rPr>
        <w:t>.</w:t>
      </w:r>
      <w:r w:rsidRPr="00834DAC">
        <w:rPr>
          <w:rFonts w:ascii="Times New Roman" w:hAnsi="Times New Roman"/>
          <w:w w:val="104"/>
        </w:rPr>
        <w:t>60 N</w:t>
      </w:r>
      <w:r w:rsidRPr="00834DAC">
        <w:rPr>
          <w:rFonts w:ascii="Times New Roman" w:hAnsi="Times New Roman"/>
          <w:w w:val="104"/>
        </w:rPr>
        <w:t>。请完成下列问题：</w:t>
      </w:r>
    </w:p>
    <w:p w:rsidR="001415C3" w:rsidRPr="00834DAC" w:rsidRDefault="001415C3" w:rsidP="001415C3">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1</w:t>
      </w:r>
      <w:r>
        <w:rPr>
          <w:rFonts w:ascii="Times New Roman" w:hAnsi="Times New Roman"/>
          <w:w w:val="104"/>
        </w:rPr>
        <w:t>)</w:t>
      </w:r>
      <w:r w:rsidRPr="00834DAC">
        <w:rPr>
          <w:rFonts w:ascii="Times New Roman" w:hAnsi="Times New Roman"/>
          <w:w w:val="104"/>
        </w:rPr>
        <w:t>在图乙中按照给定的标度画出</w:t>
      </w:r>
      <w:r w:rsidRPr="00834DAC">
        <w:rPr>
          <w:rFonts w:ascii="Times New Roman" w:hAnsi="Times New Roman"/>
          <w:i/>
          <w:w w:val="104"/>
        </w:rPr>
        <w:t>F</w:t>
      </w:r>
      <w:r w:rsidRPr="00834DAC">
        <w:rPr>
          <w:rFonts w:ascii="Times New Roman" w:hAnsi="Times New Roman"/>
          <w:w w:val="104"/>
          <w:vertAlign w:val="subscript"/>
        </w:rPr>
        <w:t>1</w:t>
      </w:r>
      <w:r w:rsidRPr="00834DAC">
        <w:rPr>
          <w:rFonts w:ascii="Times New Roman" w:hAnsi="Times New Roman"/>
          <w:w w:val="104"/>
        </w:rPr>
        <w:t>、</w:t>
      </w:r>
      <w:r w:rsidRPr="00834DAC">
        <w:rPr>
          <w:rFonts w:ascii="Times New Roman" w:hAnsi="Times New Roman"/>
          <w:i/>
          <w:w w:val="104"/>
        </w:rPr>
        <w:t>F</w:t>
      </w:r>
      <w:r w:rsidRPr="00834DAC">
        <w:rPr>
          <w:rFonts w:ascii="Times New Roman" w:hAnsi="Times New Roman"/>
          <w:w w:val="104"/>
          <w:vertAlign w:val="subscript"/>
        </w:rPr>
        <w:t>2</w:t>
      </w:r>
      <w:r w:rsidRPr="00834DAC">
        <w:rPr>
          <w:rFonts w:ascii="Times New Roman" w:hAnsi="Times New Roman"/>
          <w:w w:val="104"/>
        </w:rPr>
        <w:t>和</w:t>
      </w:r>
      <w:r w:rsidRPr="00834DAC">
        <w:rPr>
          <w:rFonts w:ascii="Times New Roman" w:hAnsi="Times New Roman"/>
          <w:i/>
          <w:w w:val="104"/>
        </w:rPr>
        <w:t>F</w:t>
      </w:r>
      <w:r w:rsidRPr="00834DAC">
        <w:rPr>
          <w:rFonts w:ascii="Times New Roman" w:hAnsi="Times New Roman"/>
          <w:w w:val="104"/>
        </w:rPr>
        <w:t>的图示，然后按平行四边形定则画出</w:t>
      </w:r>
      <w:r w:rsidRPr="00834DAC">
        <w:rPr>
          <w:rFonts w:ascii="Times New Roman" w:hAnsi="Times New Roman"/>
          <w:i/>
          <w:w w:val="104"/>
        </w:rPr>
        <w:t>F</w:t>
      </w:r>
      <w:r w:rsidRPr="00834DAC">
        <w:rPr>
          <w:rFonts w:ascii="Times New Roman" w:hAnsi="Times New Roman"/>
          <w:w w:val="104"/>
          <w:vertAlign w:val="subscript"/>
        </w:rPr>
        <w:t>1</w:t>
      </w:r>
      <w:r w:rsidRPr="00834DAC">
        <w:rPr>
          <w:rFonts w:ascii="Times New Roman" w:hAnsi="Times New Roman"/>
          <w:w w:val="104"/>
        </w:rPr>
        <w:t>、</w:t>
      </w:r>
      <w:r w:rsidRPr="00834DAC">
        <w:rPr>
          <w:rFonts w:ascii="Times New Roman" w:hAnsi="Times New Roman"/>
          <w:i/>
          <w:w w:val="104"/>
        </w:rPr>
        <w:t>F</w:t>
      </w:r>
      <w:r w:rsidRPr="00834DAC">
        <w:rPr>
          <w:rFonts w:ascii="Times New Roman" w:hAnsi="Times New Roman"/>
          <w:w w:val="104"/>
          <w:vertAlign w:val="subscript"/>
        </w:rPr>
        <w:t>2</w:t>
      </w:r>
      <w:r w:rsidRPr="00834DAC">
        <w:rPr>
          <w:rFonts w:ascii="Times New Roman" w:hAnsi="Times New Roman"/>
          <w:w w:val="104"/>
        </w:rPr>
        <w:t>的合力</w:t>
      </w:r>
      <w:r w:rsidRPr="00834DAC">
        <w:rPr>
          <w:rFonts w:ascii="Times New Roman" w:hAnsi="Times New Roman"/>
          <w:i/>
          <w:w w:val="104"/>
        </w:rPr>
        <w:t>F'</w:t>
      </w:r>
      <w:r w:rsidRPr="00834DAC">
        <w:rPr>
          <w:rFonts w:ascii="Times New Roman" w:hAnsi="Times New Roman"/>
          <w:w w:val="104"/>
        </w:rPr>
        <w:t>。</w:t>
      </w:r>
    </w:p>
    <w:p w:rsidR="001415C3" w:rsidRPr="00834DAC" w:rsidRDefault="001415C3" w:rsidP="001415C3">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2</w:t>
      </w:r>
      <w:r>
        <w:rPr>
          <w:rFonts w:ascii="Times New Roman" w:hAnsi="Times New Roman"/>
          <w:w w:val="104"/>
        </w:rPr>
        <w:t>)</w:t>
      </w:r>
      <w:r w:rsidRPr="00834DAC">
        <w:rPr>
          <w:rFonts w:ascii="Times New Roman" w:hAnsi="Times New Roman"/>
          <w:w w:val="104"/>
        </w:rPr>
        <w:t>比较</w:t>
      </w:r>
      <w:r w:rsidRPr="00834DAC">
        <w:rPr>
          <w:rFonts w:ascii="Times New Roman" w:hAnsi="Times New Roman"/>
          <w:i/>
          <w:w w:val="104"/>
        </w:rPr>
        <w:t>F</w:t>
      </w:r>
      <w:r w:rsidRPr="00834DAC">
        <w:rPr>
          <w:rFonts w:ascii="Times New Roman" w:hAnsi="Times New Roman"/>
          <w:w w:val="104"/>
        </w:rPr>
        <w:t>和</w:t>
      </w:r>
      <w:r w:rsidRPr="00834DAC">
        <w:rPr>
          <w:rFonts w:ascii="Times New Roman" w:hAnsi="Times New Roman"/>
          <w:i/>
          <w:w w:val="104"/>
        </w:rPr>
        <w:t>F'</w:t>
      </w:r>
      <w:r w:rsidRPr="00834DAC">
        <w:rPr>
          <w:rFonts w:ascii="Times New Roman" w:hAnsi="Times New Roman"/>
          <w:w w:val="104"/>
        </w:rPr>
        <w:t>，写出可能产生误差的两点原因：</w:t>
      </w:r>
      <w:r w:rsidRPr="00834DAC">
        <w:rPr>
          <w:rFonts w:ascii="Times New Roman" w:hAnsi="Times New Roman"/>
          <w:w w:val="104"/>
          <w:u w:val="single"/>
        </w:rPr>
        <w:t xml:space="preserve">　　　　</w:t>
      </w:r>
      <w:r w:rsidRPr="00834DAC">
        <w:rPr>
          <w:rFonts w:ascii="Times New Roman" w:hAnsi="Times New Roman"/>
          <w:w w:val="104"/>
        </w:rPr>
        <w:t>。</w:t>
      </w:r>
      <w:r w:rsidRPr="00834DAC">
        <w:rPr>
          <w:rFonts w:ascii="Times New Roman" w:hAnsi="Times New Roman"/>
          <w:w w:val="104"/>
        </w:rPr>
        <w:t> </w:t>
      </w:r>
    </w:p>
    <w:p w:rsidR="001415C3" w:rsidRPr="00834DAC" w:rsidRDefault="001415C3" w:rsidP="001415C3">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w:t>
      </w:r>
      <w:r>
        <w:rPr>
          <w:rFonts w:ascii="Times New Roman" w:hAnsi="Times New Roman"/>
        </w:rPr>
        <w:t>(</w:t>
      </w:r>
      <w:r w:rsidRPr="00834DAC">
        <w:rPr>
          <w:rFonts w:ascii="Times New Roman" w:hAnsi="Times New Roman"/>
        </w:rPr>
        <w:t>1</w:t>
      </w:r>
      <w:r>
        <w:rPr>
          <w:rFonts w:ascii="Times New Roman" w:hAnsi="Times New Roman"/>
        </w:rPr>
        <w:t>)</w:t>
      </w:r>
      <w:r w:rsidRPr="00834DAC">
        <w:rPr>
          <w:rFonts w:ascii="Times New Roman" w:hAnsi="Times New Roman"/>
        </w:rPr>
        <w:t xml:space="preserve">见解析图　</w:t>
      </w:r>
      <w:r>
        <w:rPr>
          <w:rFonts w:ascii="Times New Roman" w:hAnsi="Times New Roman"/>
        </w:rPr>
        <w:t>(</w:t>
      </w:r>
      <w:r w:rsidRPr="00834DAC">
        <w:rPr>
          <w:rFonts w:ascii="Times New Roman" w:hAnsi="Times New Roman"/>
        </w:rPr>
        <w:t>2</w:t>
      </w:r>
      <w:r>
        <w:rPr>
          <w:rFonts w:ascii="Times New Roman" w:hAnsi="Times New Roman"/>
        </w:rPr>
        <w:t>)</w:t>
      </w:r>
      <w:r w:rsidRPr="00834DAC">
        <w:rPr>
          <w:rFonts w:ascii="宋体" w:hAnsi="宋体" w:cs="宋体" w:hint="eastAsia"/>
        </w:rPr>
        <w:t>①</w:t>
      </w:r>
      <w:r w:rsidRPr="00834DAC">
        <w:rPr>
          <w:rFonts w:ascii="Times New Roman" w:hAnsi="Times New Roman"/>
        </w:rPr>
        <w:t>没有做到弹簧测力计、细线、橡皮条都与木板平行；</w:t>
      </w:r>
      <w:r w:rsidRPr="00834DAC">
        <w:rPr>
          <w:rFonts w:ascii="宋体" w:hAnsi="宋体" w:cs="宋体" w:hint="eastAsia"/>
        </w:rPr>
        <w:t>②</w:t>
      </w:r>
      <w:r w:rsidRPr="00834DAC">
        <w:rPr>
          <w:rFonts w:ascii="Times New Roman" w:hAnsi="Times New Roman"/>
        </w:rPr>
        <w:t>读数时没有正视弹簧测力计</w:t>
      </w:r>
    </w:p>
    <w:p w:rsidR="001415C3" w:rsidRDefault="001415C3" w:rsidP="001415C3">
      <w:pPr>
        <w:tabs>
          <w:tab w:val="left" w:pos="2268"/>
          <w:tab w:val="left" w:pos="4678"/>
          <w:tab w:val="left" w:pos="6663"/>
        </w:tabs>
        <w:spacing w:line="360" w:lineRule="auto"/>
        <w:rPr>
          <w:rFonts w:ascii="Times New Roman" w:eastAsia="楷体" w:hAnsi="Times New Roman"/>
        </w:rPr>
      </w:pPr>
      <w:r w:rsidRPr="00834DAC">
        <w:rPr>
          <w:rFonts w:ascii="Times New Roman" w:eastAsia="黑体" w:hAnsi="Times New Roman"/>
        </w:rPr>
        <w:t>解析</w:t>
      </w:r>
      <w:r w:rsidRPr="00834DAC">
        <w:rPr>
          <w:rFonts w:ascii="Times New Roman" w:hAnsi="Times New Roman"/>
        </w:rPr>
        <w:t xml:space="preserve">　</w:t>
      </w:r>
      <w:r>
        <w:rPr>
          <w:rFonts w:ascii="Times New Roman" w:eastAsia="楷体" w:hAnsi="Times New Roman"/>
        </w:rPr>
        <w:t>(</w:t>
      </w:r>
      <w:r w:rsidRPr="00834DAC">
        <w:rPr>
          <w:rFonts w:ascii="Times New Roman" w:hAnsi="Times New Roman"/>
        </w:rPr>
        <w:t>1</w:t>
      </w:r>
      <w:r>
        <w:rPr>
          <w:rFonts w:ascii="Times New Roman" w:eastAsia="楷体" w:hAnsi="Times New Roman"/>
        </w:rPr>
        <w:t>)</w:t>
      </w:r>
      <w:r w:rsidRPr="00834DAC">
        <w:rPr>
          <w:rFonts w:ascii="Times New Roman" w:eastAsia="楷体" w:hAnsi="Times New Roman"/>
        </w:rPr>
        <w:t>按照给定的标度画出</w:t>
      </w:r>
      <w:r w:rsidRPr="00834DAC">
        <w:rPr>
          <w:rFonts w:ascii="Times New Roman" w:hAnsi="Times New Roman"/>
          <w:i/>
        </w:rPr>
        <w:t>F</w:t>
      </w:r>
      <w:r w:rsidRPr="00834DAC">
        <w:rPr>
          <w:rFonts w:ascii="Times New Roman" w:hAnsi="Times New Roman"/>
          <w:vertAlign w:val="subscript"/>
        </w:rPr>
        <w:t>1</w:t>
      </w:r>
      <w:r w:rsidRPr="00834DAC">
        <w:rPr>
          <w:rFonts w:ascii="Times New Roman" w:eastAsia="楷体" w:hAnsi="Times New Roman"/>
        </w:rPr>
        <w:t>、</w:t>
      </w:r>
      <w:r w:rsidRPr="00834DAC">
        <w:rPr>
          <w:rFonts w:ascii="Times New Roman" w:hAnsi="Times New Roman"/>
          <w:i/>
        </w:rPr>
        <w:t>F</w:t>
      </w:r>
      <w:r w:rsidRPr="00834DAC">
        <w:rPr>
          <w:rFonts w:ascii="Times New Roman" w:hAnsi="Times New Roman"/>
          <w:vertAlign w:val="subscript"/>
        </w:rPr>
        <w:t>2</w:t>
      </w:r>
      <w:r w:rsidRPr="00834DAC">
        <w:rPr>
          <w:rFonts w:ascii="Times New Roman" w:eastAsia="楷体" w:hAnsi="Times New Roman"/>
        </w:rPr>
        <w:t>和</w:t>
      </w:r>
      <w:r w:rsidRPr="00834DAC">
        <w:rPr>
          <w:rFonts w:ascii="Times New Roman" w:hAnsi="Times New Roman"/>
          <w:i/>
        </w:rPr>
        <w:t>F</w:t>
      </w:r>
      <w:r w:rsidRPr="00834DAC">
        <w:rPr>
          <w:rFonts w:ascii="Times New Roman" w:eastAsia="楷体" w:hAnsi="Times New Roman"/>
        </w:rPr>
        <w:t>的图示，然后按平行四边形定则画出</w:t>
      </w:r>
      <w:r w:rsidRPr="00834DAC">
        <w:rPr>
          <w:rFonts w:ascii="Times New Roman" w:hAnsi="Times New Roman"/>
          <w:i/>
        </w:rPr>
        <w:t>F</w:t>
      </w:r>
      <w:r w:rsidRPr="00834DAC">
        <w:rPr>
          <w:rFonts w:ascii="Times New Roman" w:hAnsi="Times New Roman"/>
          <w:vertAlign w:val="subscript"/>
        </w:rPr>
        <w:t>1</w:t>
      </w:r>
      <w:r w:rsidRPr="00834DAC">
        <w:rPr>
          <w:rFonts w:ascii="Times New Roman" w:eastAsia="楷体" w:hAnsi="Times New Roman"/>
        </w:rPr>
        <w:t>、</w:t>
      </w:r>
      <w:r w:rsidRPr="00834DAC">
        <w:rPr>
          <w:rFonts w:ascii="Times New Roman" w:hAnsi="Times New Roman"/>
          <w:i/>
        </w:rPr>
        <w:t>F</w:t>
      </w:r>
      <w:r w:rsidRPr="00834DAC">
        <w:rPr>
          <w:rFonts w:ascii="Times New Roman" w:hAnsi="Times New Roman"/>
          <w:vertAlign w:val="subscript"/>
        </w:rPr>
        <w:t>2</w:t>
      </w:r>
      <w:r w:rsidRPr="00834DAC">
        <w:rPr>
          <w:rFonts w:ascii="Times New Roman" w:eastAsia="楷体" w:hAnsi="Times New Roman"/>
        </w:rPr>
        <w:t>的合力</w:t>
      </w:r>
      <w:r w:rsidRPr="00834DAC">
        <w:rPr>
          <w:rFonts w:ascii="Times New Roman" w:hAnsi="Times New Roman"/>
          <w:i/>
        </w:rPr>
        <w:t>F'</w:t>
      </w:r>
      <w:r w:rsidRPr="00834DAC">
        <w:rPr>
          <w:rFonts w:ascii="Times New Roman" w:eastAsia="楷体" w:hAnsi="Times New Roman"/>
        </w:rPr>
        <w:t>，如图所示</w:t>
      </w:r>
    </w:p>
    <w:p w:rsidR="001415C3" w:rsidRPr="00594353" w:rsidRDefault="001415C3" w:rsidP="001415C3">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28BE1D88" wp14:editId="207FACDF">
            <wp:extent cx="1045210" cy="1263015"/>
            <wp:effectExtent l="0" t="0" r="2540" b="0"/>
            <wp:docPr id="1947" name="image4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91.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45210" cy="1263015"/>
                    </a:xfrm>
                    <a:prstGeom prst="rect">
                      <a:avLst/>
                    </a:prstGeom>
                    <a:noFill/>
                    <a:ln>
                      <a:noFill/>
                    </a:ln>
                  </pic:spPr>
                </pic:pic>
              </a:graphicData>
            </a:graphic>
          </wp:inline>
        </w:drawing>
      </w:r>
    </w:p>
    <w:p w:rsidR="001415C3" w:rsidRPr="00834DAC" w:rsidRDefault="001415C3" w:rsidP="001415C3">
      <w:pPr>
        <w:tabs>
          <w:tab w:val="left" w:pos="2268"/>
          <w:tab w:val="left" w:pos="4678"/>
          <w:tab w:val="left" w:pos="6663"/>
        </w:tabs>
        <w:spacing w:line="360" w:lineRule="auto"/>
        <w:rPr>
          <w:rFonts w:ascii="Times New Roman" w:hAnsi="Times New Roman"/>
        </w:rPr>
      </w:pPr>
      <w:r>
        <w:rPr>
          <w:rFonts w:ascii="Times New Roman" w:eastAsia="楷体" w:hAnsi="Times New Roman"/>
        </w:rPr>
        <w:t>(</w:t>
      </w:r>
      <w:r w:rsidRPr="00834DAC">
        <w:rPr>
          <w:rFonts w:ascii="Times New Roman" w:hAnsi="Times New Roman"/>
        </w:rPr>
        <w:t>2</w:t>
      </w:r>
      <w:r>
        <w:rPr>
          <w:rFonts w:ascii="Times New Roman" w:eastAsia="楷体" w:hAnsi="Times New Roman"/>
        </w:rPr>
        <w:t>)</w:t>
      </w:r>
      <w:r w:rsidRPr="00834DAC">
        <w:rPr>
          <w:rFonts w:ascii="Times New Roman" w:hAnsi="Times New Roman"/>
          <w:i/>
        </w:rPr>
        <w:t>F</w:t>
      </w:r>
      <w:r w:rsidRPr="00834DAC">
        <w:rPr>
          <w:rFonts w:ascii="Times New Roman" w:eastAsia="楷体" w:hAnsi="Times New Roman"/>
        </w:rPr>
        <w:t>和</w:t>
      </w:r>
      <w:r w:rsidRPr="00834DAC">
        <w:rPr>
          <w:rFonts w:ascii="Times New Roman" w:hAnsi="Times New Roman"/>
          <w:i/>
        </w:rPr>
        <w:t>F'</w:t>
      </w:r>
      <w:r w:rsidRPr="00834DAC">
        <w:rPr>
          <w:rFonts w:ascii="Times New Roman" w:eastAsia="楷体" w:hAnsi="Times New Roman"/>
        </w:rPr>
        <w:t>产生不完全重合的误差可能是因为：</w:t>
      </w:r>
      <w:r w:rsidRPr="00834DAC">
        <w:rPr>
          <w:rFonts w:ascii="宋体" w:hAnsi="宋体" w:cs="宋体" w:hint="eastAsia"/>
        </w:rPr>
        <w:t>①</w:t>
      </w:r>
      <w:r w:rsidRPr="00834DAC">
        <w:rPr>
          <w:rFonts w:ascii="Times New Roman" w:eastAsia="楷体" w:hAnsi="Times New Roman"/>
        </w:rPr>
        <w:t>没有做到弹簧测力计、细线、橡皮条都与木板平行；</w:t>
      </w:r>
      <w:r w:rsidRPr="00834DAC">
        <w:rPr>
          <w:rFonts w:ascii="宋体" w:hAnsi="宋体" w:cs="宋体" w:hint="eastAsia"/>
        </w:rPr>
        <w:t>②</w:t>
      </w:r>
      <w:r w:rsidRPr="00834DAC">
        <w:rPr>
          <w:rFonts w:ascii="Times New Roman" w:eastAsia="楷体" w:hAnsi="Times New Roman"/>
        </w:rPr>
        <w:t>读数时没有正视弹簧测力计。</w:t>
      </w:r>
    </w:p>
    <w:p w:rsidR="001415C3" w:rsidRDefault="001415C3" w:rsidP="001415C3">
      <w:pPr>
        <w:tabs>
          <w:tab w:val="left" w:pos="2268"/>
          <w:tab w:val="left" w:pos="4678"/>
          <w:tab w:val="left" w:pos="6663"/>
        </w:tabs>
        <w:spacing w:line="360" w:lineRule="auto"/>
        <w:rPr>
          <w:rFonts w:ascii="Times New Roman" w:hAnsi="Times New Roman"/>
          <w:w w:val="104"/>
        </w:rPr>
      </w:pPr>
      <w:r w:rsidRPr="00834DAC">
        <w:rPr>
          <w:rFonts w:ascii="Times New Roman" w:hAnsi="Times New Roman"/>
          <w:noProof/>
        </w:rPr>
        <w:drawing>
          <wp:inline distT="0" distB="0" distL="0" distR="0" wp14:anchorId="5D179EE8" wp14:editId="6E381773">
            <wp:extent cx="38100" cy="108585"/>
            <wp:effectExtent l="0" t="0" r="0" b="5715"/>
            <wp:docPr id="1948" name="image4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92.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eastAsia="黑体" w:hAnsi="Times New Roman"/>
          <w:w w:val="104"/>
        </w:rPr>
        <w:t>例</w:t>
      </w:r>
      <w:r w:rsidRPr="00834DAC">
        <w:rPr>
          <w:rFonts w:ascii="Times New Roman" w:hAnsi="Times New Roman"/>
          <w:w w:val="104"/>
        </w:rPr>
        <w:t>4</w:t>
      </w:r>
      <w:r w:rsidRPr="00834DAC">
        <w:rPr>
          <w:rFonts w:ascii="Times New Roman" w:hAnsi="Times New Roman"/>
          <w:noProof/>
        </w:rPr>
        <w:drawing>
          <wp:inline distT="0" distB="0" distL="0" distR="0" wp14:anchorId="78E88990" wp14:editId="0BF26402">
            <wp:extent cx="38100" cy="108585"/>
            <wp:effectExtent l="0" t="0" r="0" b="5715"/>
            <wp:docPr id="1949" name="image4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93.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hAnsi="Times New Roman"/>
          <w:w w:val="104"/>
        </w:rPr>
        <w:t xml:space="preserve">　有同学利用如图所示的装置来探究两个互成角度的力的合成规律：在竖直木板上铺有白纸，固定两个光滑的滑轮</w:t>
      </w:r>
      <w:r w:rsidRPr="00834DAC">
        <w:rPr>
          <w:rFonts w:ascii="Times New Roman" w:hAnsi="Times New Roman"/>
          <w:i/>
          <w:w w:val="104"/>
        </w:rPr>
        <w:t>A</w:t>
      </w:r>
      <w:r w:rsidRPr="00834DAC">
        <w:rPr>
          <w:rFonts w:ascii="Times New Roman" w:hAnsi="Times New Roman"/>
          <w:w w:val="104"/>
        </w:rPr>
        <w:t>和</w:t>
      </w:r>
      <w:r w:rsidRPr="00834DAC">
        <w:rPr>
          <w:rFonts w:ascii="Times New Roman" w:hAnsi="Times New Roman"/>
          <w:i/>
          <w:w w:val="104"/>
        </w:rPr>
        <w:t>B</w:t>
      </w:r>
      <w:r w:rsidRPr="00834DAC">
        <w:rPr>
          <w:rFonts w:ascii="Times New Roman" w:hAnsi="Times New Roman"/>
          <w:w w:val="104"/>
        </w:rPr>
        <w:t>，将绳子打一个结点</w:t>
      </w:r>
      <w:r w:rsidRPr="00834DAC">
        <w:rPr>
          <w:rFonts w:ascii="Times New Roman" w:hAnsi="Times New Roman"/>
          <w:i/>
          <w:w w:val="104"/>
        </w:rPr>
        <w:t>O</w:t>
      </w:r>
      <w:r w:rsidRPr="00834DAC">
        <w:rPr>
          <w:rFonts w:ascii="Times New Roman" w:hAnsi="Times New Roman"/>
          <w:w w:val="104"/>
        </w:rPr>
        <w:t>，每个钩码的重力相等，当系统达到平衡时，根据钩码个数读出三根绳子的拉力</w:t>
      </w:r>
      <w:r w:rsidRPr="00834DAC">
        <w:rPr>
          <w:rFonts w:ascii="Times New Roman" w:hAnsi="Times New Roman"/>
          <w:i/>
          <w:w w:val="104"/>
        </w:rPr>
        <w:t>F</w:t>
      </w:r>
      <w:r w:rsidRPr="00834DAC">
        <w:rPr>
          <w:rFonts w:ascii="Times New Roman" w:hAnsi="Times New Roman"/>
          <w:w w:val="104"/>
          <w:vertAlign w:val="subscript"/>
        </w:rPr>
        <w:t>1</w:t>
      </w:r>
      <w:r w:rsidRPr="00834DAC">
        <w:rPr>
          <w:rFonts w:ascii="Times New Roman" w:hAnsi="Times New Roman"/>
          <w:w w:val="104"/>
        </w:rPr>
        <w:t>、</w:t>
      </w:r>
      <w:r w:rsidRPr="00834DAC">
        <w:rPr>
          <w:rFonts w:ascii="Times New Roman" w:hAnsi="Times New Roman"/>
          <w:i/>
          <w:w w:val="104"/>
        </w:rPr>
        <w:t>F</w:t>
      </w:r>
      <w:r w:rsidRPr="00834DAC">
        <w:rPr>
          <w:rFonts w:ascii="Times New Roman" w:hAnsi="Times New Roman"/>
          <w:w w:val="104"/>
          <w:vertAlign w:val="subscript"/>
        </w:rPr>
        <w:t>2</w:t>
      </w:r>
      <w:r w:rsidRPr="00834DAC">
        <w:rPr>
          <w:rFonts w:ascii="Times New Roman" w:hAnsi="Times New Roman"/>
          <w:w w:val="104"/>
        </w:rPr>
        <w:t>和</w:t>
      </w:r>
      <w:r w:rsidRPr="00834DAC">
        <w:rPr>
          <w:rFonts w:ascii="Times New Roman" w:hAnsi="Times New Roman"/>
          <w:i/>
          <w:w w:val="104"/>
        </w:rPr>
        <w:t>F</w:t>
      </w:r>
      <w:r w:rsidRPr="00834DAC">
        <w:rPr>
          <w:rFonts w:ascii="Times New Roman" w:hAnsi="Times New Roman"/>
          <w:w w:val="104"/>
          <w:vertAlign w:val="subscript"/>
        </w:rPr>
        <w:t>3</w:t>
      </w:r>
      <w:r w:rsidRPr="00834DAC">
        <w:rPr>
          <w:rFonts w:ascii="Times New Roman" w:hAnsi="Times New Roman"/>
          <w:w w:val="104"/>
        </w:rPr>
        <w:t>，回答下列问题：</w:t>
      </w:r>
    </w:p>
    <w:p w:rsidR="001415C3" w:rsidRPr="00834DAC" w:rsidRDefault="001415C3" w:rsidP="001415C3">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6CF35C98" wp14:editId="4F341214">
            <wp:extent cx="1077595" cy="1186815"/>
            <wp:effectExtent l="0" t="0" r="8255" b="0"/>
            <wp:docPr id="1950" name="image49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94.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77595" cy="1186815"/>
                    </a:xfrm>
                    <a:prstGeom prst="rect">
                      <a:avLst/>
                    </a:prstGeom>
                    <a:noFill/>
                    <a:ln>
                      <a:noFill/>
                    </a:ln>
                  </pic:spPr>
                </pic:pic>
              </a:graphicData>
            </a:graphic>
          </wp:inline>
        </w:drawing>
      </w:r>
    </w:p>
    <w:p w:rsidR="001415C3" w:rsidRPr="00834DAC" w:rsidRDefault="001415C3" w:rsidP="001415C3">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1</w:t>
      </w:r>
      <w:r>
        <w:rPr>
          <w:rFonts w:ascii="Times New Roman" w:hAnsi="Times New Roman"/>
          <w:w w:val="104"/>
        </w:rPr>
        <w:t>)</w:t>
      </w:r>
      <w:r w:rsidRPr="00834DAC">
        <w:rPr>
          <w:rFonts w:ascii="Times New Roman" w:hAnsi="Times New Roman"/>
          <w:w w:val="104"/>
        </w:rPr>
        <w:t>改变钩码个数，实验可能完成的是</w:t>
      </w:r>
      <w:r w:rsidRPr="00834DAC">
        <w:rPr>
          <w:rFonts w:ascii="Times New Roman" w:hAnsi="Times New Roman"/>
          <w:w w:val="104"/>
          <w:u w:val="single"/>
        </w:rPr>
        <w:t xml:space="preserve">　　　　</w:t>
      </w:r>
      <w:r>
        <w:rPr>
          <w:rFonts w:ascii="Times New Roman" w:hAnsi="Times New Roman"/>
          <w:w w:val="104"/>
        </w:rPr>
        <w:t>(</w:t>
      </w:r>
      <w:r w:rsidRPr="00834DAC">
        <w:rPr>
          <w:rFonts w:ascii="Times New Roman" w:hAnsi="Times New Roman"/>
          <w:w w:val="104"/>
        </w:rPr>
        <w:t>填正确答案前的字母</w:t>
      </w:r>
      <w:r>
        <w:rPr>
          <w:rFonts w:ascii="Times New Roman" w:hAnsi="Times New Roman"/>
          <w:w w:val="104"/>
        </w:rPr>
        <w:t>)</w:t>
      </w:r>
      <w:r w:rsidRPr="00834DAC">
        <w:rPr>
          <w:rFonts w:ascii="Times New Roman" w:hAnsi="Times New Roman"/>
          <w:w w:val="104"/>
        </w:rPr>
        <w:t>。</w:t>
      </w:r>
      <w:r w:rsidRPr="00834DAC">
        <w:rPr>
          <w:rFonts w:ascii="Times New Roman" w:hAnsi="Times New Roman"/>
          <w:w w:val="104"/>
        </w:rPr>
        <w:t> </w:t>
      </w:r>
    </w:p>
    <w:p w:rsidR="001415C3" w:rsidRPr="00834DAC" w:rsidRDefault="001415C3" w:rsidP="001415C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A</w:t>
      </w:r>
      <w:r w:rsidRPr="00BE216D">
        <w:rPr>
          <w:rFonts w:ascii="Times New Roman" w:hAnsi="Times New Roman"/>
          <w:w w:val="104"/>
        </w:rPr>
        <w:t>.</w:t>
      </w:r>
      <w:r w:rsidRPr="00834DAC">
        <w:rPr>
          <w:rFonts w:ascii="Times New Roman" w:hAnsi="Times New Roman"/>
          <w:w w:val="104"/>
        </w:rPr>
        <w:t>钩码的个数</w:t>
      </w:r>
      <w:r w:rsidRPr="00834DAC">
        <w:rPr>
          <w:rFonts w:ascii="Times New Roman" w:hAnsi="Times New Roman"/>
          <w:i/>
          <w:w w:val="104"/>
        </w:rPr>
        <w:t>N</w:t>
      </w:r>
      <w:r w:rsidRPr="00834DAC">
        <w:rPr>
          <w:rFonts w:ascii="Times New Roman" w:hAnsi="Times New Roman"/>
          <w:w w:val="104"/>
          <w:vertAlign w:val="subscript"/>
        </w:rPr>
        <w:t>1</w:t>
      </w:r>
      <w:r w:rsidRPr="00834DAC">
        <w:rPr>
          <w:rFonts w:ascii="Times New Roman" w:hAnsi="Times New Roman"/>
          <w:w w:val="104"/>
        </w:rPr>
        <w:t>=</w:t>
      </w:r>
      <w:r w:rsidRPr="00834DAC">
        <w:rPr>
          <w:rFonts w:ascii="Times New Roman" w:hAnsi="Times New Roman"/>
          <w:i/>
          <w:w w:val="104"/>
        </w:rPr>
        <w:t>N</w:t>
      </w:r>
      <w:r w:rsidRPr="00834DAC">
        <w:rPr>
          <w:rFonts w:ascii="Times New Roman" w:hAnsi="Times New Roman"/>
          <w:w w:val="104"/>
          <w:vertAlign w:val="subscript"/>
        </w:rPr>
        <w:t>2</w:t>
      </w:r>
      <w:r w:rsidRPr="00834DAC">
        <w:rPr>
          <w:rFonts w:ascii="Times New Roman" w:hAnsi="Times New Roman"/>
          <w:w w:val="104"/>
        </w:rPr>
        <w:t>=2</w:t>
      </w:r>
      <w:r w:rsidRPr="00834DAC">
        <w:rPr>
          <w:rFonts w:ascii="Times New Roman" w:hAnsi="Times New Roman"/>
          <w:w w:val="104"/>
        </w:rPr>
        <w:t>，</w:t>
      </w:r>
      <w:r w:rsidRPr="00834DAC">
        <w:rPr>
          <w:rFonts w:ascii="Times New Roman" w:hAnsi="Times New Roman"/>
          <w:i/>
          <w:w w:val="104"/>
        </w:rPr>
        <w:t>N</w:t>
      </w:r>
      <w:r w:rsidRPr="00834DAC">
        <w:rPr>
          <w:rFonts w:ascii="Times New Roman" w:hAnsi="Times New Roman"/>
          <w:w w:val="104"/>
          <w:vertAlign w:val="subscript"/>
        </w:rPr>
        <w:t>3</w:t>
      </w:r>
      <w:r w:rsidRPr="00834DAC">
        <w:rPr>
          <w:rFonts w:ascii="Times New Roman" w:hAnsi="Times New Roman"/>
          <w:w w:val="104"/>
        </w:rPr>
        <w:t>=5</w:t>
      </w:r>
    </w:p>
    <w:p w:rsidR="001415C3" w:rsidRPr="00834DAC" w:rsidRDefault="001415C3" w:rsidP="001415C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B</w:t>
      </w:r>
      <w:r w:rsidRPr="00BE216D">
        <w:rPr>
          <w:rFonts w:ascii="Times New Roman" w:hAnsi="Times New Roman"/>
          <w:w w:val="104"/>
        </w:rPr>
        <w:t>.</w:t>
      </w:r>
      <w:r w:rsidRPr="00834DAC">
        <w:rPr>
          <w:rFonts w:ascii="Times New Roman" w:hAnsi="Times New Roman"/>
          <w:w w:val="104"/>
        </w:rPr>
        <w:t>钩码的个数</w:t>
      </w:r>
      <w:r w:rsidRPr="00834DAC">
        <w:rPr>
          <w:rFonts w:ascii="Times New Roman" w:hAnsi="Times New Roman"/>
          <w:i/>
          <w:w w:val="104"/>
        </w:rPr>
        <w:t>N</w:t>
      </w:r>
      <w:r w:rsidRPr="00834DAC">
        <w:rPr>
          <w:rFonts w:ascii="Times New Roman" w:hAnsi="Times New Roman"/>
          <w:w w:val="104"/>
          <w:vertAlign w:val="subscript"/>
        </w:rPr>
        <w:t>1</w:t>
      </w:r>
      <w:r w:rsidRPr="00834DAC">
        <w:rPr>
          <w:rFonts w:ascii="Times New Roman" w:hAnsi="Times New Roman"/>
          <w:w w:val="104"/>
        </w:rPr>
        <w:t>=</w:t>
      </w:r>
      <w:r w:rsidRPr="00834DAC">
        <w:rPr>
          <w:rFonts w:ascii="Times New Roman" w:hAnsi="Times New Roman"/>
          <w:i/>
          <w:w w:val="104"/>
        </w:rPr>
        <w:t>N</w:t>
      </w:r>
      <w:r w:rsidRPr="00834DAC">
        <w:rPr>
          <w:rFonts w:ascii="Times New Roman" w:hAnsi="Times New Roman"/>
          <w:w w:val="104"/>
          <w:vertAlign w:val="subscript"/>
        </w:rPr>
        <w:t>3</w:t>
      </w:r>
      <w:r w:rsidRPr="00834DAC">
        <w:rPr>
          <w:rFonts w:ascii="Times New Roman" w:hAnsi="Times New Roman"/>
          <w:w w:val="104"/>
        </w:rPr>
        <w:t>=3</w:t>
      </w:r>
      <w:r w:rsidRPr="00834DAC">
        <w:rPr>
          <w:rFonts w:ascii="Times New Roman" w:hAnsi="Times New Roman"/>
          <w:w w:val="104"/>
        </w:rPr>
        <w:t>，</w:t>
      </w:r>
      <w:r w:rsidRPr="00834DAC">
        <w:rPr>
          <w:rFonts w:ascii="Times New Roman" w:hAnsi="Times New Roman"/>
          <w:i/>
          <w:w w:val="104"/>
        </w:rPr>
        <w:t>N</w:t>
      </w:r>
      <w:r w:rsidRPr="00834DAC">
        <w:rPr>
          <w:rFonts w:ascii="Times New Roman" w:hAnsi="Times New Roman"/>
          <w:w w:val="104"/>
          <w:vertAlign w:val="subscript"/>
        </w:rPr>
        <w:t>2</w:t>
      </w:r>
      <w:r w:rsidRPr="00834DAC">
        <w:rPr>
          <w:rFonts w:ascii="Times New Roman" w:hAnsi="Times New Roman"/>
          <w:w w:val="104"/>
        </w:rPr>
        <w:t>=4</w:t>
      </w:r>
    </w:p>
    <w:p w:rsidR="001415C3" w:rsidRPr="00834DAC" w:rsidRDefault="001415C3" w:rsidP="001415C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C</w:t>
      </w:r>
      <w:r w:rsidRPr="00BE216D">
        <w:rPr>
          <w:rFonts w:ascii="Times New Roman" w:hAnsi="Times New Roman"/>
          <w:w w:val="104"/>
        </w:rPr>
        <w:t>.</w:t>
      </w:r>
      <w:r w:rsidRPr="00834DAC">
        <w:rPr>
          <w:rFonts w:ascii="Times New Roman" w:hAnsi="Times New Roman"/>
          <w:w w:val="104"/>
        </w:rPr>
        <w:t>钩码的个数</w:t>
      </w:r>
      <w:r w:rsidRPr="00834DAC">
        <w:rPr>
          <w:rFonts w:ascii="Times New Roman" w:hAnsi="Times New Roman"/>
          <w:i/>
          <w:w w:val="104"/>
        </w:rPr>
        <w:t>N</w:t>
      </w:r>
      <w:r w:rsidRPr="00834DAC">
        <w:rPr>
          <w:rFonts w:ascii="Times New Roman" w:hAnsi="Times New Roman"/>
          <w:w w:val="104"/>
          <w:vertAlign w:val="subscript"/>
        </w:rPr>
        <w:t>1</w:t>
      </w:r>
      <w:r w:rsidRPr="00834DAC">
        <w:rPr>
          <w:rFonts w:ascii="Times New Roman" w:hAnsi="Times New Roman"/>
          <w:w w:val="104"/>
        </w:rPr>
        <w:t>=</w:t>
      </w:r>
      <w:r w:rsidRPr="00834DAC">
        <w:rPr>
          <w:rFonts w:ascii="Times New Roman" w:hAnsi="Times New Roman"/>
          <w:i/>
          <w:w w:val="104"/>
        </w:rPr>
        <w:t>N</w:t>
      </w:r>
      <w:r w:rsidRPr="00834DAC">
        <w:rPr>
          <w:rFonts w:ascii="Times New Roman" w:hAnsi="Times New Roman"/>
          <w:w w:val="104"/>
          <w:vertAlign w:val="subscript"/>
        </w:rPr>
        <w:t>2</w:t>
      </w:r>
      <w:r w:rsidRPr="00834DAC">
        <w:rPr>
          <w:rFonts w:ascii="Times New Roman" w:hAnsi="Times New Roman"/>
          <w:w w:val="104"/>
        </w:rPr>
        <w:t>=</w:t>
      </w:r>
      <w:r w:rsidRPr="00834DAC">
        <w:rPr>
          <w:rFonts w:ascii="Times New Roman" w:hAnsi="Times New Roman"/>
          <w:i/>
          <w:w w:val="104"/>
        </w:rPr>
        <w:t>N</w:t>
      </w:r>
      <w:r w:rsidRPr="00834DAC">
        <w:rPr>
          <w:rFonts w:ascii="Times New Roman" w:hAnsi="Times New Roman"/>
          <w:w w:val="104"/>
          <w:vertAlign w:val="subscript"/>
        </w:rPr>
        <w:t>3</w:t>
      </w:r>
      <w:r w:rsidRPr="00834DAC">
        <w:rPr>
          <w:rFonts w:ascii="Times New Roman" w:hAnsi="Times New Roman"/>
          <w:w w:val="104"/>
        </w:rPr>
        <w:t>=4</w:t>
      </w:r>
    </w:p>
    <w:p w:rsidR="001415C3" w:rsidRPr="00834DAC" w:rsidRDefault="001415C3" w:rsidP="001415C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D</w:t>
      </w:r>
      <w:r w:rsidRPr="00BE216D">
        <w:rPr>
          <w:rFonts w:ascii="Times New Roman" w:hAnsi="Times New Roman"/>
          <w:w w:val="104"/>
        </w:rPr>
        <w:t>.</w:t>
      </w:r>
      <w:r w:rsidRPr="00834DAC">
        <w:rPr>
          <w:rFonts w:ascii="Times New Roman" w:hAnsi="Times New Roman"/>
          <w:w w:val="104"/>
        </w:rPr>
        <w:t>钩码的个数</w:t>
      </w:r>
      <w:r w:rsidRPr="00834DAC">
        <w:rPr>
          <w:rFonts w:ascii="Times New Roman" w:hAnsi="Times New Roman"/>
          <w:i/>
          <w:w w:val="104"/>
        </w:rPr>
        <w:t>N</w:t>
      </w:r>
      <w:r w:rsidRPr="00834DAC">
        <w:rPr>
          <w:rFonts w:ascii="Times New Roman" w:hAnsi="Times New Roman"/>
          <w:w w:val="104"/>
          <w:vertAlign w:val="subscript"/>
        </w:rPr>
        <w:t>1</w:t>
      </w:r>
      <w:r w:rsidRPr="00834DAC">
        <w:rPr>
          <w:rFonts w:ascii="Times New Roman" w:hAnsi="Times New Roman"/>
          <w:w w:val="104"/>
        </w:rPr>
        <w:t>=3</w:t>
      </w:r>
      <w:r w:rsidRPr="00834DAC">
        <w:rPr>
          <w:rFonts w:ascii="Times New Roman" w:hAnsi="Times New Roman"/>
          <w:w w:val="104"/>
        </w:rPr>
        <w:t>，</w:t>
      </w:r>
      <w:r w:rsidRPr="00834DAC">
        <w:rPr>
          <w:rFonts w:ascii="Times New Roman" w:hAnsi="Times New Roman"/>
          <w:i/>
          <w:w w:val="104"/>
        </w:rPr>
        <w:t>N</w:t>
      </w:r>
      <w:r w:rsidRPr="00834DAC">
        <w:rPr>
          <w:rFonts w:ascii="Times New Roman" w:hAnsi="Times New Roman"/>
          <w:w w:val="104"/>
          <w:vertAlign w:val="subscript"/>
        </w:rPr>
        <w:t>2</w:t>
      </w:r>
      <w:r w:rsidRPr="00834DAC">
        <w:rPr>
          <w:rFonts w:ascii="Times New Roman" w:hAnsi="Times New Roman"/>
          <w:w w:val="104"/>
        </w:rPr>
        <w:t>=4</w:t>
      </w:r>
      <w:r w:rsidRPr="00834DAC">
        <w:rPr>
          <w:rFonts w:ascii="Times New Roman" w:hAnsi="Times New Roman"/>
          <w:w w:val="104"/>
        </w:rPr>
        <w:t>，</w:t>
      </w:r>
      <w:r w:rsidRPr="00834DAC">
        <w:rPr>
          <w:rFonts w:ascii="Times New Roman" w:hAnsi="Times New Roman"/>
          <w:i/>
          <w:w w:val="104"/>
        </w:rPr>
        <w:t>N</w:t>
      </w:r>
      <w:r w:rsidRPr="00834DAC">
        <w:rPr>
          <w:rFonts w:ascii="Times New Roman" w:hAnsi="Times New Roman"/>
          <w:w w:val="104"/>
          <w:vertAlign w:val="subscript"/>
        </w:rPr>
        <w:t>3</w:t>
      </w:r>
      <w:r w:rsidRPr="00834DAC">
        <w:rPr>
          <w:rFonts w:ascii="Times New Roman" w:hAnsi="Times New Roman"/>
          <w:w w:val="104"/>
        </w:rPr>
        <w:t>=5</w:t>
      </w:r>
    </w:p>
    <w:p w:rsidR="001415C3" w:rsidRPr="00834DAC" w:rsidRDefault="001415C3" w:rsidP="001415C3">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2</w:t>
      </w:r>
      <w:r>
        <w:rPr>
          <w:rFonts w:ascii="Times New Roman" w:hAnsi="Times New Roman"/>
          <w:w w:val="104"/>
        </w:rPr>
        <w:t>)</w:t>
      </w:r>
      <w:r w:rsidRPr="00834DAC">
        <w:rPr>
          <w:rFonts w:ascii="Times New Roman" w:hAnsi="Times New Roman"/>
          <w:w w:val="104"/>
        </w:rPr>
        <w:t>在拆下钩码和绳子前，最重要的一个步骤是</w:t>
      </w:r>
      <w:r w:rsidRPr="00834DAC">
        <w:rPr>
          <w:rFonts w:ascii="Times New Roman" w:hAnsi="Times New Roman"/>
          <w:w w:val="104"/>
          <w:u w:val="single"/>
        </w:rPr>
        <w:t xml:space="preserve">　　　　</w:t>
      </w:r>
      <w:r>
        <w:rPr>
          <w:rFonts w:ascii="Times New Roman" w:hAnsi="Times New Roman"/>
          <w:w w:val="104"/>
        </w:rPr>
        <w:t>(</w:t>
      </w:r>
      <w:r w:rsidRPr="00834DAC">
        <w:rPr>
          <w:rFonts w:ascii="Times New Roman" w:hAnsi="Times New Roman"/>
          <w:w w:val="104"/>
        </w:rPr>
        <w:t>填选项前字母</w:t>
      </w:r>
      <w:r>
        <w:rPr>
          <w:rFonts w:ascii="Times New Roman" w:hAnsi="Times New Roman"/>
          <w:w w:val="104"/>
        </w:rPr>
        <w:t>)</w:t>
      </w:r>
      <w:r w:rsidRPr="00834DAC">
        <w:rPr>
          <w:rFonts w:ascii="Times New Roman" w:hAnsi="Times New Roman"/>
          <w:w w:val="104"/>
        </w:rPr>
        <w:t>。</w:t>
      </w:r>
      <w:r w:rsidRPr="00834DAC">
        <w:rPr>
          <w:rFonts w:ascii="Times New Roman" w:hAnsi="Times New Roman"/>
          <w:w w:val="104"/>
        </w:rPr>
        <w:t> </w:t>
      </w:r>
    </w:p>
    <w:p w:rsidR="001415C3" w:rsidRPr="00834DAC" w:rsidRDefault="001415C3" w:rsidP="001415C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A</w:t>
      </w:r>
      <w:r w:rsidRPr="00BE216D">
        <w:rPr>
          <w:rFonts w:ascii="Times New Roman" w:hAnsi="Times New Roman"/>
          <w:w w:val="104"/>
        </w:rPr>
        <w:t>.</w:t>
      </w:r>
      <w:r w:rsidRPr="00834DAC">
        <w:rPr>
          <w:rFonts w:ascii="Times New Roman" w:hAnsi="Times New Roman"/>
          <w:w w:val="104"/>
        </w:rPr>
        <w:t>标记结点</w:t>
      </w:r>
      <w:r w:rsidRPr="00834DAC">
        <w:rPr>
          <w:rFonts w:ascii="Times New Roman" w:hAnsi="Times New Roman"/>
          <w:i/>
          <w:w w:val="104"/>
        </w:rPr>
        <w:t>O</w:t>
      </w:r>
      <w:r w:rsidRPr="00834DAC">
        <w:rPr>
          <w:rFonts w:ascii="Times New Roman" w:hAnsi="Times New Roman"/>
          <w:w w:val="104"/>
        </w:rPr>
        <w:t>的位置，并记录</w:t>
      </w:r>
      <w:r w:rsidRPr="00834DAC">
        <w:rPr>
          <w:rFonts w:ascii="Times New Roman" w:hAnsi="Times New Roman"/>
          <w:i/>
          <w:w w:val="104"/>
        </w:rPr>
        <w:t>OA</w:t>
      </w:r>
      <w:r w:rsidRPr="00834DAC">
        <w:rPr>
          <w:rFonts w:ascii="Times New Roman" w:hAnsi="Times New Roman"/>
          <w:w w:val="104"/>
        </w:rPr>
        <w:t>、</w:t>
      </w:r>
      <w:r w:rsidRPr="00834DAC">
        <w:rPr>
          <w:rFonts w:ascii="Times New Roman" w:hAnsi="Times New Roman"/>
          <w:i/>
          <w:w w:val="104"/>
        </w:rPr>
        <w:t>OB</w:t>
      </w:r>
      <w:r w:rsidRPr="00834DAC">
        <w:rPr>
          <w:rFonts w:ascii="Times New Roman" w:hAnsi="Times New Roman"/>
          <w:w w:val="104"/>
        </w:rPr>
        <w:t>、</w:t>
      </w:r>
      <w:r w:rsidRPr="00834DAC">
        <w:rPr>
          <w:rFonts w:ascii="Times New Roman" w:hAnsi="Times New Roman"/>
          <w:i/>
          <w:w w:val="104"/>
        </w:rPr>
        <w:t>OC</w:t>
      </w:r>
      <w:r w:rsidRPr="00834DAC">
        <w:rPr>
          <w:rFonts w:ascii="Times New Roman" w:hAnsi="Times New Roman"/>
          <w:w w:val="104"/>
        </w:rPr>
        <w:t>三段绳子的方向</w:t>
      </w:r>
    </w:p>
    <w:p w:rsidR="001415C3" w:rsidRPr="00834DAC" w:rsidRDefault="001415C3" w:rsidP="001415C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B</w:t>
      </w:r>
      <w:r w:rsidRPr="00BE216D">
        <w:rPr>
          <w:rFonts w:ascii="Times New Roman" w:hAnsi="Times New Roman"/>
          <w:w w:val="104"/>
        </w:rPr>
        <w:t>.</w:t>
      </w:r>
      <w:r w:rsidRPr="00834DAC">
        <w:rPr>
          <w:rFonts w:ascii="Times New Roman" w:hAnsi="Times New Roman"/>
          <w:w w:val="104"/>
        </w:rPr>
        <w:t>量出</w:t>
      </w:r>
      <w:r w:rsidRPr="00834DAC">
        <w:rPr>
          <w:rFonts w:ascii="Times New Roman" w:hAnsi="Times New Roman"/>
          <w:i/>
          <w:w w:val="104"/>
        </w:rPr>
        <w:t>OA</w:t>
      </w:r>
      <w:r w:rsidRPr="00834DAC">
        <w:rPr>
          <w:rFonts w:ascii="Times New Roman" w:hAnsi="Times New Roman"/>
          <w:w w:val="104"/>
        </w:rPr>
        <w:t>、</w:t>
      </w:r>
      <w:r w:rsidRPr="00834DAC">
        <w:rPr>
          <w:rFonts w:ascii="Times New Roman" w:hAnsi="Times New Roman"/>
          <w:i/>
          <w:w w:val="104"/>
        </w:rPr>
        <w:t>OB</w:t>
      </w:r>
      <w:r w:rsidRPr="00834DAC">
        <w:rPr>
          <w:rFonts w:ascii="Times New Roman" w:hAnsi="Times New Roman"/>
          <w:w w:val="104"/>
        </w:rPr>
        <w:t>、</w:t>
      </w:r>
      <w:r w:rsidRPr="00834DAC">
        <w:rPr>
          <w:rFonts w:ascii="Times New Roman" w:hAnsi="Times New Roman"/>
          <w:i/>
          <w:w w:val="104"/>
        </w:rPr>
        <w:t>OC</w:t>
      </w:r>
      <w:r w:rsidRPr="00834DAC">
        <w:rPr>
          <w:rFonts w:ascii="Times New Roman" w:hAnsi="Times New Roman"/>
          <w:w w:val="104"/>
        </w:rPr>
        <w:t>三段绳子的长度</w:t>
      </w:r>
    </w:p>
    <w:p w:rsidR="001415C3" w:rsidRPr="00834DAC" w:rsidRDefault="001415C3" w:rsidP="001415C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C</w:t>
      </w:r>
      <w:r w:rsidRPr="00BE216D">
        <w:rPr>
          <w:rFonts w:ascii="Times New Roman" w:hAnsi="Times New Roman"/>
          <w:w w:val="104"/>
        </w:rPr>
        <w:t>.</w:t>
      </w:r>
      <w:r w:rsidRPr="00834DAC">
        <w:rPr>
          <w:rFonts w:ascii="Times New Roman" w:hAnsi="Times New Roman"/>
          <w:w w:val="104"/>
        </w:rPr>
        <w:t>用量角器量出三段绳子之间的夹角</w:t>
      </w:r>
    </w:p>
    <w:p w:rsidR="001415C3" w:rsidRPr="00834DAC" w:rsidRDefault="001415C3" w:rsidP="001415C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D</w:t>
      </w:r>
      <w:r w:rsidRPr="00BE216D">
        <w:rPr>
          <w:rFonts w:ascii="Times New Roman" w:hAnsi="Times New Roman"/>
          <w:w w:val="104"/>
        </w:rPr>
        <w:t>.</w:t>
      </w:r>
      <w:r w:rsidRPr="00834DAC">
        <w:rPr>
          <w:rFonts w:ascii="Times New Roman" w:hAnsi="Times New Roman"/>
          <w:w w:val="104"/>
        </w:rPr>
        <w:t>用天平测出钩码的质量</w:t>
      </w:r>
    </w:p>
    <w:p w:rsidR="001415C3" w:rsidRPr="00834DAC" w:rsidRDefault="001415C3" w:rsidP="001415C3">
      <w:pPr>
        <w:tabs>
          <w:tab w:val="left" w:pos="2268"/>
          <w:tab w:val="left" w:pos="4678"/>
          <w:tab w:val="left" w:pos="6663"/>
        </w:tabs>
        <w:spacing w:line="360" w:lineRule="auto"/>
        <w:rPr>
          <w:rFonts w:ascii="Times New Roman" w:hAnsi="Times New Roman"/>
        </w:rPr>
      </w:pPr>
      <w:r>
        <w:rPr>
          <w:rFonts w:ascii="Times New Roman" w:hAnsi="Times New Roman"/>
        </w:rPr>
        <w:t>(</w:t>
      </w:r>
      <w:r w:rsidRPr="00834DAC">
        <w:rPr>
          <w:rFonts w:ascii="Times New Roman" w:hAnsi="Times New Roman"/>
        </w:rPr>
        <w:t>3</w:t>
      </w:r>
      <w:r>
        <w:rPr>
          <w:rFonts w:ascii="Times New Roman" w:hAnsi="Times New Roman"/>
        </w:rPr>
        <w:t>)</w:t>
      </w:r>
      <w:r w:rsidRPr="00834DAC">
        <w:rPr>
          <w:rFonts w:ascii="Times New Roman" w:hAnsi="Times New Roman"/>
        </w:rPr>
        <w:t>在作图时，你认为</w:t>
      </w:r>
      <w:r w:rsidRPr="00834DAC">
        <w:rPr>
          <w:rFonts w:ascii="Times New Roman" w:hAnsi="Times New Roman"/>
          <w:u w:val="single"/>
        </w:rPr>
        <w:t xml:space="preserve">　　　　</w:t>
      </w:r>
      <w:r>
        <w:rPr>
          <w:rFonts w:ascii="Times New Roman" w:hAnsi="Times New Roman"/>
        </w:rPr>
        <w:t>(</w:t>
      </w:r>
      <w:r w:rsidRPr="00834DAC">
        <w:rPr>
          <w:rFonts w:ascii="Times New Roman" w:hAnsi="Times New Roman"/>
        </w:rPr>
        <w:t>填</w:t>
      </w:r>
      <w:r w:rsidRPr="00676A21">
        <w:rPr>
          <w:rFonts w:asciiTheme="majorEastAsia" w:eastAsiaTheme="majorEastAsia" w:hAnsiTheme="majorEastAsia"/>
        </w:rPr>
        <w:t>“</w:t>
      </w:r>
      <w:r w:rsidRPr="00834DAC">
        <w:rPr>
          <w:rFonts w:ascii="Times New Roman" w:hAnsi="Times New Roman"/>
        </w:rPr>
        <w:t>甲</w:t>
      </w:r>
      <w:r w:rsidRPr="00676A21">
        <w:rPr>
          <w:rFonts w:asciiTheme="majorEastAsia" w:eastAsiaTheme="majorEastAsia" w:hAnsiTheme="majorEastAsia"/>
        </w:rPr>
        <w:t>”</w:t>
      </w:r>
      <w:r w:rsidRPr="00834DAC">
        <w:rPr>
          <w:rFonts w:ascii="Times New Roman" w:hAnsi="Times New Roman"/>
        </w:rPr>
        <w:t>或</w:t>
      </w:r>
      <w:r w:rsidRPr="00676A21">
        <w:rPr>
          <w:rFonts w:asciiTheme="majorEastAsia" w:eastAsiaTheme="majorEastAsia" w:hAnsiTheme="majorEastAsia"/>
        </w:rPr>
        <w:t>“</w:t>
      </w:r>
      <w:r w:rsidRPr="00834DAC">
        <w:rPr>
          <w:rFonts w:ascii="Times New Roman" w:hAnsi="Times New Roman"/>
        </w:rPr>
        <w:t>乙</w:t>
      </w:r>
      <w:r w:rsidRPr="00676A21">
        <w:rPr>
          <w:rFonts w:asciiTheme="majorEastAsia" w:eastAsiaTheme="majorEastAsia" w:hAnsiTheme="majorEastAsia"/>
        </w:rPr>
        <w:t>”</w:t>
      </w:r>
      <w:r>
        <w:rPr>
          <w:rFonts w:ascii="Times New Roman" w:hAnsi="Times New Roman"/>
        </w:rPr>
        <w:t>)</w:t>
      </w:r>
      <w:r w:rsidRPr="00834DAC">
        <w:rPr>
          <w:rFonts w:ascii="Times New Roman" w:hAnsi="Times New Roman"/>
        </w:rPr>
        <w:t>是正确的。</w:t>
      </w:r>
      <w:r w:rsidRPr="00834DAC">
        <w:rPr>
          <w:rFonts w:ascii="Times New Roman" w:hAnsi="Times New Roman"/>
        </w:rPr>
        <w:t> </w:t>
      </w:r>
    </w:p>
    <w:p w:rsidR="001415C3" w:rsidRPr="00834DAC" w:rsidRDefault="001415C3" w:rsidP="001415C3">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1BA6619C" wp14:editId="58FB5711">
            <wp:extent cx="1943100" cy="1295400"/>
            <wp:effectExtent l="0" t="0" r="0" b="0"/>
            <wp:docPr id="1951" name="image4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95.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43100" cy="1295400"/>
                    </a:xfrm>
                    <a:prstGeom prst="rect">
                      <a:avLst/>
                    </a:prstGeom>
                    <a:noFill/>
                    <a:ln>
                      <a:noFill/>
                    </a:ln>
                  </pic:spPr>
                </pic:pic>
              </a:graphicData>
            </a:graphic>
          </wp:inline>
        </w:drawing>
      </w:r>
    </w:p>
    <w:p w:rsidR="001415C3" w:rsidRPr="00834DAC" w:rsidRDefault="001415C3" w:rsidP="001415C3">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w:t>
      </w:r>
      <w:r>
        <w:rPr>
          <w:rFonts w:ascii="Times New Roman" w:hAnsi="Times New Roman"/>
        </w:rPr>
        <w:t>(</w:t>
      </w:r>
      <w:r w:rsidRPr="00834DAC">
        <w:rPr>
          <w:rFonts w:ascii="Times New Roman" w:hAnsi="Times New Roman"/>
        </w:rPr>
        <w:t>1</w:t>
      </w:r>
      <w:r>
        <w:rPr>
          <w:rFonts w:ascii="Times New Roman" w:hAnsi="Times New Roman"/>
        </w:rPr>
        <w:t>)</w:t>
      </w:r>
      <w:r w:rsidRPr="00834DAC">
        <w:rPr>
          <w:rFonts w:ascii="Times New Roman" w:hAnsi="Times New Roman"/>
        </w:rPr>
        <w:t>BCD</w:t>
      </w:r>
      <w:r w:rsidRPr="00834DAC">
        <w:rPr>
          <w:rFonts w:ascii="Times New Roman" w:hAnsi="Times New Roman"/>
        </w:rPr>
        <w:t xml:space="preserve">　</w:t>
      </w:r>
      <w:r>
        <w:rPr>
          <w:rFonts w:ascii="Times New Roman" w:hAnsi="Times New Roman"/>
        </w:rPr>
        <w:t>(</w:t>
      </w:r>
      <w:r w:rsidRPr="00834DAC">
        <w:rPr>
          <w:rFonts w:ascii="Times New Roman" w:hAnsi="Times New Roman"/>
        </w:rPr>
        <w:t>2</w:t>
      </w:r>
      <w:r>
        <w:rPr>
          <w:rFonts w:ascii="Times New Roman" w:hAnsi="Times New Roman"/>
        </w:rPr>
        <w:t>)</w:t>
      </w:r>
      <w:r w:rsidRPr="00834DAC">
        <w:rPr>
          <w:rFonts w:ascii="Times New Roman" w:hAnsi="Times New Roman"/>
        </w:rPr>
        <w:t>A</w:t>
      </w:r>
      <w:r w:rsidRPr="00834DAC">
        <w:rPr>
          <w:rFonts w:ascii="Times New Roman" w:hAnsi="Times New Roman"/>
        </w:rPr>
        <w:t xml:space="preserve">　</w:t>
      </w:r>
      <w:r>
        <w:rPr>
          <w:rFonts w:ascii="Times New Roman" w:hAnsi="Times New Roman"/>
        </w:rPr>
        <w:t>(</w:t>
      </w:r>
      <w:r w:rsidRPr="00834DAC">
        <w:rPr>
          <w:rFonts w:ascii="Times New Roman" w:hAnsi="Times New Roman"/>
        </w:rPr>
        <w:t>3</w:t>
      </w:r>
      <w:r>
        <w:rPr>
          <w:rFonts w:ascii="Times New Roman" w:hAnsi="Times New Roman"/>
        </w:rPr>
        <w:t>)</w:t>
      </w:r>
      <w:r w:rsidRPr="00834DAC">
        <w:rPr>
          <w:rFonts w:ascii="Times New Roman" w:hAnsi="Times New Roman"/>
        </w:rPr>
        <w:t>甲</w:t>
      </w:r>
    </w:p>
    <w:p w:rsidR="001415C3" w:rsidRPr="00834DAC" w:rsidRDefault="001415C3" w:rsidP="001415C3">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解析</w:t>
      </w:r>
      <w:r w:rsidRPr="00834DAC">
        <w:rPr>
          <w:rFonts w:ascii="Times New Roman" w:hAnsi="Times New Roman"/>
        </w:rPr>
        <w:t xml:space="preserve">　</w:t>
      </w:r>
      <w:r>
        <w:rPr>
          <w:rFonts w:ascii="Times New Roman" w:eastAsia="楷体" w:hAnsi="Times New Roman"/>
        </w:rPr>
        <w:t>(</w:t>
      </w:r>
      <w:r w:rsidRPr="00834DAC">
        <w:rPr>
          <w:rFonts w:ascii="Times New Roman" w:hAnsi="Times New Roman"/>
        </w:rPr>
        <w:t>1</w:t>
      </w:r>
      <w:r>
        <w:rPr>
          <w:rFonts w:ascii="Times New Roman" w:eastAsia="楷体" w:hAnsi="Times New Roman"/>
        </w:rPr>
        <w:t>)</w:t>
      </w:r>
      <w:r w:rsidRPr="00834DAC">
        <w:rPr>
          <w:rFonts w:ascii="Times New Roman" w:eastAsia="楷体" w:hAnsi="Times New Roman"/>
        </w:rPr>
        <w:t>实验中的分力与合力的关系必须满足：</w:t>
      </w:r>
      <w:r w:rsidRPr="00834DAC">
        <w:rPr>
          <w:rFonts w:ascii="Times New Roman" w:hAnsi="Times New Roman"/>
        </w:rPr>
        <w:t>|</w:t>
      </w:r>
      <w:r w:rsidRPr="00834DAC">
        <w:rPr>
          <w:rFonts w:ascii="Times New Roman" w:hAnsi="Times New Roman"/>
          <w:i/>
        </w:rPr>
        <w:t>F</w:t>
      </w:r>
      <w:r w:rsidRPr="00834DAC">
        <w:rPr>
          <w:rFonts w:ascii="Times New Roman" w:hAnsi="Times New Roman"/>
          <w:vertAlign w:val="subscript"/>
        </w:rPr>
        <w:t>1</w:t>
      </w:r>
      <w:r w:rsidRPr="00834DAC">
        <w:rPr>
          <w:rFonts w:ascii="Times New Roman" w:hAnsi="Times New Roman"/>
        </w:rPr>
        <w:t>-</w:t>
      </w:r>
      <w:r w:rsidRPr="00834DAC">
        <w:rPr>
          <w:rFonts w:ascii="Times New Roman" w:hAnsi="Times New Roman"/>
          <w:i/>
        </w:rPr>
        <w:t>F</w:t>
      </w:r>
      <w:r w:rsidRPr="00834DAC">
        <w:rPr>
          <w:rFonts w:ascii="Times New Roman" w:hAnsi="Times New Roman"/>
          <w:vertAlign w:val="subscript"/>
        </w:rPr>
        <w:t>2</w:t>
      </w:r>
      <w:r w:rsidRPr="00834DAC">
        <w:rPr>
          <w:rFonts w:ascii="Times New Roman" w:hAnsi="Times New Roman"/>
        </w:rPr>
        <w:t>|</w:t>
      </w:r>
      <w:r w:rsidRPr="00676A21">
        <w:rPr>
          <w:rFonts w:asciiTheme="majorEastAsia" w:eastAsiaTheme="majorEastAsia" w:hAnsiTheme="majorEastAsia"/>
        </w:rPr>
        <w:t>≤</w:t>
      </w:r>
      <w:r w:rsidRPr="00834DAC">
        <w:rPr>
          <w:rFonts w:ascii="Times New Roman" w:hAnsi="Times New Roman"/>
          <w:i/>
        </w:rPr>
        <w:t>F</w:t>
      </w:r>
      <w:r w:rsidRPr="00834DAC">
        <w:rPr>
          <w:rFonts w:ascii="Times New Roman" w:hAnsi="Times New Roman"/>
          <w:vertAlign w:val="subscript"/>
        </w:rPr>
        <w:t>3</w:t>
      </w:r>
      <w:r w:rsidRPr="00676A21">
        <w:rPr>
          <w:rFonts w:asciiTheme="majorEastAsia" w:eastAsiaTheme="majorEastAsia" w:hAnsiTheme="majorEastAsia"/>
        </w:rPr>
        <w:t>≤</w:t>
      </w:r>
      <w:r w:rsidRPr="00834DAC">
        <w:rPr>
          <w:rFonts w:ascii="Times New Roman" w:hAnsi="Times New Roman"/>
          <w:i/>
        </w:rPr>
        <w:t>F</w:t>
      </w:r>
      <w:r w:rsidRPr="00834DAC">
        <w:rPr>
          <w:rFonts w:ascii="Times New Roman" w:hAnsi="Times New Roman"/>
          <w:vertAlign w:val="subscript"/>
        </w:rPr>
        <w:t>1</w:t>
      </w:r>
      <w:r w:rsidRPr="00834DAC">
        <w:rPr>
          <w:rFonts w:ascii="Times New Roman" w:hAnsi="Times New Roman"/>
        </w:rPr>
        <w:t>+</w:t>
      </w:r>
      <w:r w:rsidRPr="00834DAC">
        <w:rPr>
          <w:rFonts w:ascii="Times New Roman" w:hAnsi="Times New Roman"/>
          <w:i/>
        </w:rPr>
        <w:t>F</w:t>
      </w:r>
      <w:r w:rsidRPr="00834DAC">
        <w:rPr>
          <w:rFonts w:ascii="Times New Roman" w:hAnsi="Times New Roman"/>
          <w:vertAlign w:val="subscript"/>
        </w:rPr>
        <w:t>2</w:t>
      </w:r>
      <w:r>
        <w:rPr>
          <w:rFonts w:ascii="Times New Roman" w:eastAsia="楷体" w:hAnsi="Times New Roman"/>
        </w:rPr>
        <w:t>(</w:t>
      </w:r>
      <w:r w:rsidRPr="00834DAC">
        <w:rPr>
          <w:rFonts w:ascii="Times New Roman" w:eastAsia="楷体" w:hAnsi="Times New Roman"/>
        </w:rPr>
        <w:t>等号在</w:t>
      </w:r>
      <w:r w:rsidRPr="00834DAC">
        <w:rPr>
          <w:rFonts w:ascii="Times New Roman" w:hAnsi="Times New Roman"/>
          <w:i/>
        </w:rPr>
        <w:t>F</w:t>
      </w:r>
      <w:r w:rsidRPr="00834DAC">
        <w:rPr>
          <w:rFonts w:ascii="Times New Roman" w:hAnsi="Times New Roman"/>
          <w:vertAlign w:val="subscript"/>
        </w:rPr>
        <w:t>1</w:t>
      </w:r>
      <w:r w:rsidRPr="00834DAC">
        <w:rPr>
          <w:rFonts w:ascii="Times New Roman" w:eastAsia="楷体" w:hAnsi="Times New Roman"/>
        </w:rPr>
        <w:t>与</w:t>
      </w:r>
      <w:r w:rsidRPr="00834DAC">
        <w:rPr>
          <w:rFonts w:ascii="Times New Roman" w:hAnsi="Times New Roman"/>
          <w:i/>
        </w:rPr>
        <w:t>F</w:t>
      </w:r>
      <w:r w:rsidRPr="00834DAC">
        <w:rPr>
          <w:rFonts w:ascii="Times New Roman" w:hAnsi="Times New Roman"/>
          <w:vertAlign w:val="subscript"/>
        </w:rPr>
        <w:t>2</w:t>
      </w:r>
      <w:r w:rsidRPr="00834DAC">
        <w:rPr>
          <w:rFonts w:ascii="Times New Roman" w:eastAsia="楷体" w:hAnsi="Times New Roman"/>
        </w:rPr>
        <w:t>反向或同向时取得</w:t>
      </w:r>
      <w:r>
        <w:rPr>
          <w:rFonts w:ascii="Times New Roman" w:eastAsia="楷体" w:hAnsi="Times New Roman"/>
        </w:rPr>
        <w:t>)</w:t>
      </w:r>
      <w:r w:rsidRPr="00834DAC">
        <w:rPr>
          <w:rFonts w:ascii="Times New Roman" w:eastAsia="楷体" w:hAnsi="Times New Roman"/>
        </w:rPr>
        <w:t>，因此</w:t>
      </w:r>
      <w:r w:rsidRPr="00834DAC">
        <w:rPr>
          <w:rFonts w:ascii="Times New Roman" w:hAnsi="Times New Roman"/>
        </w:rPr>
        <w:t>B</w:t>
      </w:r>
      <w:r w:rsidRPr="00834DAC">
        <w:rPr>
          <w:rFonts w:ascii="Times New Roman" w:eastAsia="楷体" w:hAnsi="Times New Roman"/>
        </w:rPr>
        <w:t>、</w:t>
      </w:r>
      <w:r w:rsidRPr="00834DAC">
        <w:rPr>
          <w:rFonts w:ascii="Times New Roman" w:hAnsi="Times New Roman"/>
        </w:rPr>
        <w:t>C</w:t>
      </w:r>
      <w:r w:rsidRPr="00834DAC">
        <w:rPr>
          <w:rFonts w:ascii="Times New Roman" w:eastAsia="楷体" w:hAnsi="Times New Roman"/>
        </w:rPr>
        <w:t>、</w:t>
      </w:r>
      <w:r w:rsidRPr="00834DAC">
        <w:rPr>
          <w:rFonts w:ascii="Times New Roman" w:hAnsi="Times New Roman"/>
        </w:rPr>
        <w:t>D</w:t>
      </w:r>
      <w:r w:rsidRPr="00834DAC">
        <w:rPr>
          <w:rFonts w:ascii="Times New Roman" w:eastAsia="楷体" w:hAnsi="Times New Roman"/>
        </w:rPr>
        <w:t>三项都是可以的。</w:t>
      </w:r>
    </w:p>
    <w:p w:rsidR="001415C3" w:rsidRPr="00834DAC" w:rsidRDefault="001415C3" w:rsidP="001415C3">
      <w:pPr>
        <w:tabs>
          <w:tab w:val="left" w:pos="2268"/>
          <w:tab w:val="left" w:pos="4678"/>
          <w:tab w:val="left" w:pos="6663"/>
        </w:tabs>
        <w:spacing w:line="360" w:lineRule="auto"/>
        <w:rPr>
          <w:rFonts w:ascii="Times New Roman" w:hAnsi="Times New Roman"/>
        </w:rPr>
      </w:pPr>
      <w:r>
        <w:rPr>
          <w:rFonts w:ascii="Times New Roman" w:eastAsia="楷体" w:hAnsi="Times New Roman"/>
        </w:rPr>
        <w:t>(</w:t>
      </w:r>
      <w:r w:rsidRPr="00834DAC">
        <w:rPr>
          <w:rFonts w:ascii="Times New Roman" w:hAnsi="Times New Roman"/>
        </w:rPr>
        <w:t>2</w:t>
      </w:r>
      <w:r>
        <w:rPr>
          <w:rFonts w:ascii="Times New Roman" w:eastAsia="楷体" w:hAnsi="Times New Roman"/>
        </w:rPr>
        <w:t>)</w:t>
      </w:r>
      <w:r w:rsidRPr="00834DAC">
        <w:rPr>
          <w:rFonts w:ascii="Times New Roman" w:eastAsia="楷体" w:hAnsi="Times New Roman"/>
        </w:rPr>
        <w:t>在拆下钩码和绳子前，最重要的一个步骤是标记结点</w:t>
      </w:r>
      <w:r w:rsidRPr="00834DAC">
        <w:rPr>
          <w:rFonts w:ascii="Times New Roman" w:hAnsi="Times New Roman"/>
          <w:i/>
        </w:rPr>
        <w:t>O</w:t>
      </w:r>
      <w:r w:rsidRPr="00834DAC">
        <w:rPr>
          <w:rFonts w:ascii="Times New Roman" w:eastAsia="楷体" w:hAnsi="Times New Roman"/>
        </w:rPr>
        <w:t>的位置，并记录</w:t>
      </w:r>
      <w:r w:rsidRPr="00834DAC">
        <w:rPr>
          <w:rFonts w:ascii="Times New Roman" w:hAnsi="Times New Roman"/>
          <w:i/>
        </w:rPr>
        <w:t>OA</w:t>
      </w:r>
      <w:r w:rsidRPr="00834DAC">
        <w:rPr>
          <w:rFonts w:ascii="Times New Roman" w:eastAsia="楷体" w:hAnsi="Times New Roman"/>
        </w:rPr>
        <w:t>、</w:t>
      </w:r>
      <w:r w:rsidRPr="00834DAC">
        <w:rPr>
          <w:rFonts w:ascii="Times New Roman" w:hAnsi="Times New Roman"/>
          <w:i/>
        </w:rPr>
        <w:t>OB</w:t>
      </w:r>
      <w:r w:rsidRPr="00834DAC">
        <w:rPr>
          <w:rFonts w:ascii="Times New Roman" w:eastAsia="楷体" w:hAnsi="Times New Roman"/>
        </w:rPr>
        <w:t>、</w:t>
      </w:r>
      <w:r w:rsidRPr="00834DAC">
        <w:rPr>
          <w:rFonts w:ascii="Times New Roman" w:hAnsi="Times New Roman"/>
          <w:i/>
        </w:rPr>
        <w:t>OC</w:t>
      </w:r>
      <w:r w:rsidRPr="00834DAC">
        <w:rPr>
          <w:rFonts w:ascii="Times New Roman" w:eastAsia="楷体" w:hAnsi="Times New Roman"/>
        </w:rPr>
        <w:t>三段绳子的方向。</w:t>
      </w:r>
    </w:p>
    <w:p w:rsidR="001415C3" w:rsidRDefault="001415C3" w:rsidP="001415C3">
      <w:pPr>
        <w:tabs>
          <w:tab w:val="left" w:pos="2268"/>
          <w:tab w:val="left" w:pos="4678"/>
          <w:tab w:val="left" w:pos="6663"/>
        </w:tabs>
        <w:spacing w:line="360" w:lineRule="auto"/>
        <w:rPr>
          <w:rFonts w:ascii="Times New Roman" w:eastAsia="楷体" w:hAnsi="Times New Roman"/>
        </w:rPr>
      </w:pPr>
      <w:r>
        <w:rPr>
          <w:rFonts w:ascii="Times New Roman" w:eastAsia="楷体" w:hAnsi="Times New Roman"/>
        </w:rPr>
        <w:t>(</w:t>
      </w:r>
      <w:r w:rsidRPr="00834DAC">
        <w:rPr>
          <w:rFonts w:ascii="Times New Roman" w:hAnsi="Times New Roman"/>
        </w:rPr>
        <w:t>3</w:t>
      </w:r>
      <w:r>
        <w:rPr>
          <w:rFonts w:ascii="Times New Roman" w:eastAsia="楷体" w:hAnsi="Times New Roman"/>
        </w:rPr>
        <w:t>)</w:t>
      </w:r>
      <w:r w:rsidRPr="00834DAC">
        <w:rPr>
          <w:rFonts w:ascii="Times New Roman" w:hAnsi="Times New Roman"/>
          <w:i/>
        </w:rPr>
        <w:t>F</w:t>
      </w:r>
      <w:r w:rsidRPr="00834DAC">
        <w:rPr>
          <w:rFonts w:ascii="Times New Roman" w:hAnsi="Times New Roman"/>
          <w:vertAlign w:val="subscript"/>
        </w:rPr>
        <w:t>3</w:t>
      </w:r>
      <w:r w:rsidRPr="00834DAC">
        <w:rPr>
          <w:rFonts w:ascii="Times New Roman" w:eastAsia="楷体" w:hAnsi="Times New Roman"/>
        </w:rPr>
        <w:t>的方向一定竖直向下，由于测量误差，</w:t>
      </w:r>
      <w:r w:rsidRPr="00834DAC">
        <w:rPr>
          <w:rFonts w:ascii="Times New Roman" w:hAnsi="Times New Roman"/>
          <w:i/>
        </w:rPr>
        <w:t>F</w:t>
      </w:r>
      <w:r w:rsidRPr="00834DAC">
        <w:rPr>
          <w:rFonts w:ascii="Times New Roman" w:hAnsi="Times New Roman"/>
          <w:vertAlign w:val="subscript"/>
        </w:rPr>
        <w:t>1</w:t>
      </w:r>
      <w:r w:rsidRPr="00834DAC">
        <w:rPr>
          <w:rFonts w:ascii="Times New Roman" w:eastAsia="楷体" w:hAnsi="Times New Roman"/>
        </w:rPr>
        <w:t>和</w:t>
      </w:r>
      <w:r w:rsidRPr="00834DAC">
        <w:rPr>
          <w:rFonts w:ascii="Times New Roman" w:hAnsi="Times New Roman"/>
          <w:i/>
        </w:rPr>
        <w:t>F</w:t>
      </w:r>
      <w:r w:rsidRPr="00834DAC">
        <w:rPr>
          <w:rFonts w:ascii="Times New Roman" w:hAnsi="Times New Roman"/>
          <w:vertAlign w:val="subscript"/>
        </w:rPr>
        <w:t>2</w:t>
      </w:r>
      <w:r w:rsidRPr="00834DAC">
        <w:rPr>
          <w:rFonts w:ascii="Times New Roman" w:eastAsia="楷体" w:hAnsi="Times New Roman"/>
        </w:rPr>
        <w:t>的合力方向可能偏离竖直方向，所以甲是正确的。</w:t>
      </w:r>
    </w:p>
    <w:p w:rsidR="001415C3" w:rsidRPr="00594353" w:rsidRDefault="001415C3" w:rsidP="001415C3">
      <w:pPr>
        <w:keepNext/>
        <w:keepLines/>
        <w:spacing w:before="260" w:after="260" w:line="416" w:lineRule="auto"/>
        <w:jc w:val="center"/>
        <w:outlineLvl w:val="1"/>
        <w:rPr>
          <w:rFonts w:ascii="Times New Roman" w:eastAsiaTheme="majorEastAsia" w:hAnsi="Times New Roman" w:cstheme="majorBidi"/>
          <w:b/>
          <w:bCs/>
          <w:sz w:val="32"/>
          <w:szCs w:val="32"/>
        </w:rPr>
      </w:pPr>
      <w:r w:rsidRPr="00594353">
        <w:rPr>
          <w:rFonts w:ascii="Times New Roman" w:eastAsiaTheme="majorEastAsia" w:hAnsi="Times New Roman" w:cstheme="majorBidi"/>
          <w:b/>
          <w:bCs/>
          <w:sz w:val="32"/>
          <w:szCs w:val="32"/>
        </w:rPr>
        <w:t>课时精练</w:t>
      </w:r>
    </w:p>
    <w:p w:rsidR="001415C3" w:rsidRPr="00594353" w:rsidRDefault="001415C3" w:rsidP="001415C3">
      <w:pPr>
        <w:tabs>
          <w:tab w:val="left" w:pos="2268"/>
          <w:tab w:val="left" w:pos="4395"/>
          <w:tab w:val="left" w:pos="6663"/>
        </w:tabs>
        <w:spacing w:line="360" w:lineRule="auto"/>
        <w:jc w:val="center"/>
        <w:rPr>
          <w:rFonts w:ascii="Times New Roman" w:hAnsi="Times New Roman"/>
        </w:rPr>
      </w:pPr>
      <w:r w:rsidRPr="00594353">
        <w:rPr>
          <w:rFonts w:ascii="Times New Roman" w:eastAsia="楷体" w:hAnsi="Times New Roman"/>
        </w:rPr>
        <w:t>[</w:t>
      </w:r>
      <w:r w:rsidRPr="00594353">
        <w:rPr>
          <w:rFonts w:ascii="Times New Roman" w:eastAsia="楷体" w:hAnsi="Times New Roman"/>
        </w:rPr>
        <w:t>分值：</w:t>
      </w:r>
      <w:r w:rsidRPr="00594353">
        <w:rPr>
          <w:rFonts w:ascii="Times New Roman" w:hAnsi="Times New Roman"/>
        </w:rPr>
        <w:t>40</w:t>
      </w:r>
      <w:r w:rsidRPr="00594353">
        <w:rPr>
          <w:rFonts w:ascii="Times New Roman" w:eastAsia="楷体" w:hAnsi="Times New Roman"/>
        </w:rPr>
        <w:t>分</w:t>
      </w:r>
      <w:r w:rsidRPr="00594353">
        <w:rPr>
          <w:rFonts w:ascii="Times New Roman" w:eastAsia="楷体" w:hAnsi="Times New Roman"/>
        </w:rPr>
        <w:t>]</w:t>
      </w:r>
    </w:p>
    <w:p w:rsidR="001415C3" w:rsidRPr="00594353" w:rsidRDefault="001415C3" w:rsidP="001415C3">
      <w:pPr>
        <w:tabs>
          <w:tab w:val="left" w:pos="2268"/>
          <w:tab w:val="left" w:pos="4395"/>
          <w:tab w:val="left" w:pos="6663"/>
        </w:tabs>
        <w:spacing w:line="360" w:lineRule="auto"/>
        <w:rPr>
          <w:rFonts w:ascii="Times New Roman" w:hAnsi="Times New Roman"/>
        </w:rPr>
      </w:pPr>
      <w:r w:rsidRPr="00594353">
        <w:rPr>
          <w:rFonts w:ascii="Times New Roman" w:hAnsi="Times New Roman"/>
        </w:rPr>
        <w:t>1</w:t>
      </w:r>
      <w:r w:rsidRPr="00BE216D">
        <w:rPr>
          <w:rFonts w:ascii="Times New Roman" w:hAnsi="Times New Roman"/>
        </w:rPr>
        <w:t>.</w:t>
      </w:r>
      <w:r w:rsidRPr="00594353">
        <w:rPr>
          <w:rFonts w:ascii="Times New Roman" w:hAnsi="Times New Roman"/>
        </w:rPr>
        <w:t>(6</w:t>
      </w:r>
      <w:r w:rsidRPr="00594353">
        <w:rPr>
          <w:rFonts w:ascii="Times New Roman" w:hAnsi="Times New Roman"/>
        </w:rPr>
        <w:t>分</w:t>
      </w:r>
      <w:r w:rsidRPr="00594353">
        <w:rPr>
          <w:rFonts w:ascii="Times New Roman" w:hAnsi="Times New Roman"/>
        </w:rPr>
        <w:t>)</w:t>
      </w:r>
      <w:r w:rsidRPr="00594353">
        <w:rPr>
          <w:rFonts w:ascii="Times New Roman" w:eastAsia="楷体" w:hAnsi="Times New Roman"/>
        </w:rPr>
        <w:t>(</w:t>
      </w:r>
      <w:r w:rsidRPr="00594353">
        <w:rPr>
          <w:rFonts w:ascii="Times New Roman" w:hAnsi="Times New Roman"/>
        </w:rPr>
        <w:t>2025·</w:t>
      </w:r>
      <w:r w:rsidRPr="00594353">
        <w:rPr>
          <w:rFonts w:ascii="Times New Roman" w:eastAsia="楷体" w:hAnsi="Times New Roman"/>
        </w:rPr>
        <w:t>重庆卷</w:t>
      </w:r>
      <w:r w:rsidRPr="00594353">
        <w:rPr>
          <w:rFonts w:ascii="Times New Roman" w:hAnsi="Times New Roman"/>
        </w:rPr>
        <w:t>·11</w:t>
      </w:r>
      <w:r w:rsidRPr="00594353">
        <w:rPr>
          <w:rFonts w:ascii="Times New Roman" w:eastAsia="楷体" w:hAnsi="Times New Roman"/>
        </w:rPr>
        <w:t>)</w:t>
      </w:r>
      <w:r w:rsidRPr="00594353">
        <w:rPr>
          <w:rFonts w:ascii="Times New Roman" w:hAnsi="Times New Roman"/>
        </w:rPr>
        <w:t>弹簧是熄火保护装置中的一个元件，其劲度系数会影响装置的性能。小组设计了如图甲所示的实验装置测量弹簧的劲度系数，其中压力传感器水平放置，弹簧竖直放在传感器上，螺旋测微器竖直安装，测微螺杆正对弹簧。</w:t>
      </w:r>
    </w:p>
    <w:p w:rsidR="001415C3" w:rsidRPr="00594353" w:rsidRDefault="001415C3" w:rsidP="001415C3">
      <w:pPr>
        <w:tabs>
          <w:tab w:val="left" w:pos="2268"/>
          <w:tab w:val="left" w:pos="4395"/>
          <w:tab w:val="left" w:pos="6663"/>
        </w:tabs>
        <w:spacing w:line="360" w:lineRule="auto"/>
        <w:rPr>
          <w:rFonts w:ascii="Times New Roman" w:hAnsi="Times New Roman"/>
        </w:rPr>
      </w:pPr>
      <w:r w:rsidRPr="00594353">
        <w:rPr>
          <w:rFonts w:ascii="Times New Roman" w:hAnsi="Times New Roman"/>
        </w:rPr>
        <w:t>(1)(2</w:t>
      </w:r>
      <w:r w:rsidRPr="00594353">
        <w:rPr>
          <w:rFonts w:ascii="Times New Roman" w:hAnsi="Times New Roman"/>
        </w:rPr>
        <w:t>分</w:t>
      </w:r>
      <w:r w:rsidRPr="00594353">
        <w:rPr>
          <w:rFonts w:ascii="Times New Roman" w:hAnsi="Times New Roman"/>
        </w:rPr>
        <w:t>)</w:t>
      </w:r>
      <w:r w:rsidRPr="00594353">
        <w:rPr>
          <w:rFonts w:ascii="Times New Roman" w:hAnsi="Times New Roman"/>
        </w:rPr>
        <w:t>某次测量时，螺旋测微器的示数如图乙所示，此时读数为</w:t>
      </w:r>
      <w:r w:rsidRPr="00594353">
        <w:rPr>
          <w:rFonts w:ascii="Times New Roman" w:hAnsi="Times New Roman"/>
          <w:u w:val="single"/>
        </w:rPr>
        <w:t xml:space="preserve">　　　</w:t>
      </w:r>
      <w:r w:rsidRPr="00594353">
        <w:rPr>
          <w:rFonts w:ascii="Times New Roman" w:hAnsi="Times New Roman"/>
        </w:rPr>
        <w:t xml:space="preserve"> mm</w:t>
      </w:r>
      <w:r w:rsidRPr="00594353">
        <w:rPr>
          <w:rFonts w:ascii="Times New Roman" w:hAnsi="Times New Roman"/>
        </w:rPr>
        <w:t>。</w:t>
      </w:r>
      <w:r w:rsidRPr="00594353">
        <w:rPr>
          <w:rFonts w:ascii="Times New Roman" w:hAnsi="Times New Roman"/>
        </w:rPr>
        <w:t> </w:t>
      </w:r>
    </w:p>
    <w:p w:rsidR="001415C3" w:rsidRPr="00594353" w:rsidRDefault="001415C3" w:rsidP="001415C3">
      <w:pPr>
        <w:tabs>
          <w:tab w:val="left" w:pos="2268"/>
          <w:tab w:val="left" w:pos="4395"/>
          <w:tab w:val="left" w:pos="6663"/>
        </w:tabs>
        <w:spacing w:line="360" w:lineRule="auto"/>
        <w:jc w:val="center"/>
        <w:rPr>
          <w:rFonts w:ascii="Times New Roman" w:hAnsi="Times New Roman"/>
        </w:rPr>
      </w:pPr>
      <w:r w:rsidRPr="00594353">
        <w:rPr>
          <w:rFonts w:ascii="Times New Roman" w:hAnsi="Times New Roman"/>
          <w:noProof/>
        </w:rPr>
        <w:drawing>
          <wp:inline distT="0" distB="0" distL="0" distR="0" wp14:anchorId="3D480643" wp14:editId="0F24FF13">
            <wp:extent cx="2843530" cy="1800225"/>
            <wp:effectExtent l="0" t="0" r="0" b="9525"/>
            <wp:docPr id="2274" name="image4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38.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43530" cy="1800225"/>
                    </a:xfrm>
                    <a:prstGeom prst="rect">
                      <a:avLst/>
                    </a:prstGeom>
                    <a:noFill/>
                    <a:ln>
                      <a:noFill/>
                    </a:ln>
                  </pic:spPr>
                </pic:pic>
              </a:graphicData>
            </a:graphic>
          </wp:inline>
        </w:drawing>
      </w:r>
    </w:p>
    <w:p w:rsidR="001415C3" w:rsidRPr="00594353" w:rsidRDefault="001415C3" w:rsidP="001415C3">
      <w:pPr>
        <w:tabs>
          <w:tab w:val="left" w:pos="2268"/>
          <w:tab w:val="left" w:pos="4395"/>
          <w:tab w:val="left" w:pos="6663"/>
        </w:tabs>
        <w:spacing w:line="360" w:lineRule="auto"/>
        <w:rPr>
          <w:rFonts w:ascii="Times New Roman" w:hAnsi="Times New Roman"/>
        </w:rPr>
      </w:pPr>
      <w:r w:rsidRPr="00594353">
        <w:rPr>
          <w:rFonts w:ascii="Times New Roman" w:hAnsi="Times New Roman"/>
        </w:rPr>
        <w:t>(2)(4</w:t>
      </w:r>
      <w:r w:rsidRPr="00594353">
        <w:rPr>
          <w:rFonts w:ascii="Times New Roman" w:hAnsi="Times New Roman"/>
        </w:rPr>
        <w:t>分</w:t>
      </w:r>
      <w:r w:rsidRPr="00594353">
        <w:rPr>
          <w:rFonts w:ascii="Times New Roman" w:hAnsi="Times New Roman"/>
        </w:rPr>
        <w:t>)</w:t>
      </w:r>
      <w:r w:rsidRPr="00594353">
        <w:rPr>
          <w:rFonts w:ascii="Times New Roman" w:hAnsi="Times New Roman"/>
        </w:rPr>
        <w:t>对测得的数据进行处理后得到弹簧弹力</w:t>
      </w:r>
      <w:r w:rsidRPr="00594353">
        <w:rPr>
          <w:rFonts w:ascii="Times New Roman" w:hAnsi="Times New Roman"/>
          <w:i/>
        </w:rPr>
        <w:t>F</w:t>
      </w:r>
      <w:r w:rsidRPr="00594353">
        <w:rPr>
          <w:rFonts w:ascii="Times New Roman" w:hAnsi="Times New Roman"/>
        </w:rPr>
        <w:t>与弹簧长度</w:t>
      </w:r>
      <w:r w:rsidRPr="00594353">
        <w:rPr>
          <w:rFonts w:ascii="Times New Roman" w:hAnsi="Times New Roman"/>
          <w:i/>
        </w:rPr>
        <w:t>l</w:t>
      </w:r>
      <w:r w:rsidRPr="00594353">
        <w:rPr>
          <w:rFonts w:ascii="Times New Roman" w:hAnsi="Times New Roman"/>
        </w:rPr>
        <w:t>的关系如图丙所示，由图可得弹簧的劲度系数为</w:t>
      </w:r>
      <w:r w:rsidRPr="00594353">
        <w:rPr>
          <w:rFonts w:ascii="Times New Roman" w:hAnsi="Times New Roman"/>
          <w:u w:val="single"/>
        </w:rPr>
        <w:t xml:space="preserve">　　　　　</w:t>
      </w:r>
      <w:r w:rsidRPr="00594353">
        <w:rPr>
          <w:rFonts w:ascii="Times New Roman" w:hAnsi="Times New Roman"/>
        </w:rPr>
        <w:t xml:space="preserve"> N/m</w:t>
      </w:r>
      <w:r w:rsidRPr="00594353">
        <w:rPr>
          <w:rFonts w:ascii="Times New Roman" w:hAnsi="Times New Roman"/>
        </w:rPr>
        <w:t>，弹簧原长为</w:t>
      </w:r>
      <w:r w:rsidRPr="00594353">
        <w:rPr>
          <w:rFonts w:ascii="Times New Roman" w:hAnsi="Times New Roman"/>
          <w:u w:val="single"/>
        </w:rPr>
        <w:t xml:space="preserve">　　　　　</w:t>
      </w:r>
      <w:r w:rsidRPr="00594353">
        <w:rPr>
          <w:rFonts w:ascii="Times New Roman" w:hAnsi="Times New Roman"/>
        </w:rPr>
        <w:t xml:space="preserve"> mm(</w:t>
      </w:r>
      <w:r w:rsidRPr="00594353">
        <w:rPr>
          <w:rFonts w:ascii="Times New Roman" w:hAnsi="Times New Roman"/>
        </w:rPr>
        <w:t>均保留</w:t>
      </w:r>
      <w:r w:rsidRPr="00594353">
        <w:rPr>
          <w:rFonts w:ascii="Times New Roman" w:hAnsi="Times New Roman"/>
        </w:rPr>
        <w:t>3</w:t>
      </w:r>
      <w:r w:rsidRPr="00594353">
        <w:rPr>
          <w:rFonts w:ascii="Times New Roman" w:hAnsi="Times New Roman"/>
        </w:rPr>
        <w:t>位有效数字</w:t>
      </w:r>
      <w:r w:rsidRPr="00594353">
        <w:rPr>
          <w:rFonts w:ascii="Times New Roman" w:hAnsi="Times New Roman"/>
        </w:rPr>
        <w:t>)</w:t>
      </w:r>
      <w:r w:rsidRPr="00594353">
        <w:rPr>
          <w:rFonts w:ascii="Times New Roman" w:hAnsi="Times New Roman"/>
        </w:rPr>
        <w:t>。</w:t>
      </w:r>
      <w:r w:rsidRPr="00594353">
        <w:rPr>
          <w:rFonts w:ascii="Times New Roman" w:hAnsi="Times New Roman"/>
        </w:rPr>
        <w:t> </w:t>
      </w:r>
    </w:p>
    <w:p w:rsidR="001415C3" w:rsidRPr="00594353" w:rsidRDefault="001415C3" w:rsidP="001415C3">
      <w:pPr>
        <w:tabs>
          <w:tab w:val="left" w:pos="2268"/>
          <w:tab w:val="left" w:pos="4395"/>
          <w:tab w:val="left" w:pos="6663"/>
        </w:tabs>
        <w:spacing w:line="360" w:lineRule="auto"/>
        <w:jc w:val="center"/>
        <w:rPr>
          <w:rFonts w:ascii="Times New Roman" w:hAnsi="Times New Roman"/>
        </w:rPr>
      </w:pPr>
      <w:r w:rsidRPr="00594353">
        <w:rPr>
          <w:rFonts w:ascii="Times New Roman" w:hAnsi="Times New Roman"/>
          <w:noProof/>
        </w:rPr>
        <w:drawing>
          <wp:inline distT="0" distB="0" distL="0" distR="0" wp14:anchorId="195A415D" wp14:editId="368A4EDF">
            <wp:extent cx="2557780" cy="1510030"/>
            <wp:effectExtent l="0" t="0" r="0" b="0"/>
            <wp:docPr id="2285" name="image4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39.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57780" cy="1510030"/>
                    </a:xfrm>
                    <a:prstGeom prst="rect">
                      <a:avLst/>
                    </a:prstGeom>
                    <a:noFill/>
                    <a:ln>
                      <a:noFill/>
                    </a:ln>
                  </pic:spPr>
                </pic:pic>
              </a:graphicData>
            </a:graphic>
          </wp:inline>
        </w:drawing>
      </w:r>
    </w:p>
    <w:p w:rsidR="001415C3" w:rsidRPr="00594353" w:rsidRDefault="001415C3" w:rsidP="001415C3">
      <w:pPr>
        <w:tabs>
          <w:tab w:val="left" w:pos="2268"/>
          <w:tab w:val="left" w:pos="4395"/>
          <w:tab w:val="left" w:pos="6663"/>
        </w:tabs>
        <w:spacing w:line="360" w:lineRule="auto"/>
        <w:rPr>
          <w:rFonts w:ascii="Times New Roman" w:hAnsi="Times New Roman"/>
        </w:rPr>
      </w:pPr>
      <w:r w:rsidRPr="00594353">
        <w:rPr>
          <w:rFonts w:ascii="Times New Roman" w:eastAsia="黑体" w:hAnsi="Times New Roman"/>
        </w:rPr>
        <w:t>答案</w:t>
      </w:r>
      <w:r w:rsidRPr="00594353">
        <w:rPr>
          <w:rFonts w:ascii="Times New Roman" w:hAnsi="Times New Roman"/>
        </w:rPr>
        <w:t xml:space="preserve">　</w:t>
      </w:r>
      <w:r w:rsidRPr="00594353">
        <w:rPr>
          <w:rFonts w:ascii="Times New Roman" w:hAnsi="Times New Roman"/>
        </w:rPr>
        <w:t>(1)7</w:t>
      </w:r>
      <w:r w:rsidRPr="00BE216D">
        <w:rPr>
          <w:rFonts w:ascii="Times New Roman" w:hAnsi="Times New Roman"/>
        </w:rPr>
        <w:t>.</w:t>
      </w:r>
      <w:r w:rsidRPr="00594353">
        <w:rPr>
          <w:rFonts w:ascii="Times New Roman" w:hAnsi="Times New Roman"/>
        </w:rPr>
        <w:t>413</w:t>
      </w:r>
      <w:r w:rsidRPr="00594353">
        <w:rPr>
          <w:rFonts w:ascii="Times New Roman" w:hAnsi="Times New Roman"/>
        </w:rPr>
        <w:t xml:space="preserve">　</w:t>
      </w:r>
      <w:r w:rsidRPr="00594353">
        <w:rPr>
          <w:rFonts w:ascii="Times New Roman" w:hAnsi="Times New Roman"/>
        </w:rPr>
        <w:t>(2)188</w:t>
      </w:r>
      <w:r w:rsidRPr="00594353">
        <w:rPr>
          <w:rFonts w:ascii="Times New Roman" w:hAnsi="Times New Roman"/>
        </w:rPr>
        <w:t xml:space="preserve">　</w:t>
      </w:r>
      <w:r w:rsidRPr="00594353">
        <w:rPr>
          <w:rFonts w:ascii="Times New Roman" w:hAnsi="Times New Roman"/>
        </w:rPr>
        <w:t>17</w:t>
      </w:r>
      <w:r w:rsidRPr="00BE216D">
        <w:rPr>
          <w:rFonts w:ascii="Times New Roman" w:hAnsi="Times New Roman"/>
        </w:rPr>
        <w:t>.</w:t>
      </w:r>
      <w:r w:rsidRPr="00594353">
        <w:rPr>
          <w:rFonts w:ascii="Times New Roman" w:hAnsi="Times New Roman"/>
        </w:rPr>
        <w:t>6</w:t>
      </w:r>
    </w:p>
    <w:p w:rsidR="001415C3" w:rsidRPr="00594353" w:rsidRDefault="001415C3" w:rsidP="001415C3">
      <w:pPr>
        <w:tabs>
          <w:tab w:val="left" w:pos="2268"/>
          <w:tab w:val="left" w:pos="4395"/>
          <w:tab w:val="left" w:pos="6663"/>
        </w:tabs>
        <w:spacing w:line="360" w:lineRule="auto"/>
        <w:rPr>
          <w:rFonts w:ascii="Times New Roman" w:hAnsi="Times New Roman"/>
        </w:rPr>
      </w:pPr>
      <w:r w:rsidRPr="00594353">
        <w:rPr>
          <w:rFonts w:ascii="Times New Roman" w:eastAsia="黑体" w:hAnsi="Times New Roman"/>
        </w:rPr>
        <w:t>解析</w:t>
      </w:r>
      <w:r w:rsidRPr="00594353">
        <w:rPr>
          <w:rFonts w:ascii="Times New Roman" w:hAnsi="Times New Roman"/>
        </w:rPr>
        <w:t xml:space="preserve">　</w:t>
      </w:r>
      <w:r w:rsidRPr="00594353">
        <w:rPr>
          <w:rFonts w:ascii="Times New Roman" w:eastAsia="楷体" w:hAnsi="Times New Roman"/>
        </w:rPr>
        <w:t>(</w:t>
      </w:r>
      <w:r w:rsidRPr="00594353">
        <w:rPr>
          <w:rFonts w:ascii="Times New Roman" w:hAnsi="Times New Roman"/>
        </w:rPr>
        <w:t>1</w:t>
      </w:r>
      <w:r w:rsidRPr="00594353">
        <w:rPr>
          <w:rFonts w:ascii="Times New Roman" w:eastAsia="楷体" w:hAnsi="Times New Roman"/>
        </w:rPr>
        <w:t>)</w:t>
      </w:r>
      <w:r w:rsidRPr="00594353">
        <w:rPr>
          <w:rFonts w:ascii="Times New Roman" w:eastAsia="楷体" w:hAnsi="Times New Roman"/>
        </w:rPr>
        <w:t>根据螺旋测微器的读数规则有题图乙读数为</w:t>
      </w:r>
    </w:p>
    <w:p w:rsidR="001415C3" w:rsidRPr="00594353" w:rsidRDefault="001415C3" w:rsidP="001415C3">
      <w:pPr>
        <w:tabs>
          <w:tab w:val="left" w:pos="2268"/>
          <w:tab w:val="left" w:pos="4395"/>
          <w:tab w:val="left" w:pos="6663"/>
        </w:tabs>
        <w:spacing w:line="360" w:lineRule="auto"/>
        <w:rPr>
          <w:rFonts w:ascii="Times New Roman" w:hAnsi="Times New Roman"/>
        </w:rPr>
      </w:pPr>
      <w:r w:rsidRPr="00594353">
        <w:rPr>
          <w:rFonts w:ascii="Times New Roman" w:hAnsi="Times New Roman"/>
        </w:rPr>
        <w:t>7</w:t>
      </w:r>
      <w:r w:rsidRPr="00594353">
        <w:rPr>
          <w:rFonts w:ascii="Times New Roman" w:eastAsia="楷体" w:hAnsi="Times New Roman"/>
        </w:rPr>
        <w:t xml:space="preserve"> </w:t>
      </w:r>
      <w:r w:rsidRPr="00594353">
        <w:rPr>
          <w:rFonts w:ascii="Times New Roman" w:hAnsi="Times New Roman"/>
        </w:rPr>
        <w:t>mm+41</w:t>
      </w:r>
      <w:r w:rsidRPr="00BE216D">
        <w:rPr>
          <w:rFonts w:ascii="Times New Roman" w:hAnsi="Times New Roman"/>
        </w:rPr>
        <w:t>.</w:t>
      </w:r>
      <w:r w:rsidRPr="00594353">
        <w:rPr>
          <w:rFonts w:ascii="Times New Roman" w:hAnsi="Times New Roman"/>
        </w:rPr>
        <w:t>3</w:t>
      </w:r>
      <w:r w:rsidRPr="00594353">
        <w:rPr>
          <w:rFonts w:asciiTheme="majorEastAsia" w:eastAsiaTheme="majorEastAsia" w:hAnsiTheme="majorEastAsia"/>
        </w:rPr>
        <w:t>×</w:t>
      </w:r>
      <w:r w:rsidRPr="00594353">
        <w:rPr>
          <w:rFonts w:ascii="Times New Roman" w:hAnsi="Times New Roman"/>
        </w:rPr>
        <w:t>0</w:t>
      </w:r>
      <w:r w:rsidRPr="00BE216D">
        <w:rPr>
          <w:rFonts w:ascii="Times New Roman" w:hAnsi="Times New Roman"/>
        </w:rPr>
        <w:t>.</w:t>
      </w:r>
      <w:r w:rsidRPr="00594353">
        <w:rPr>
          <w:rFonts w:ascii="Times New Roman" w:hAnsi="Times New Roman"/>
        </w:rPr>
        <w:t>01</w:t>
      </w:r>
      <w:r w:rsidRPr="00594353">
        <w:rPr>
          <w:rFonts w:ascii="Times New Roman" w:eastAsia="楷体" w:hAnsi="Times New Roman"/>
        </w:rPr>
        <w:t xml:space="preserve"> </w:t>
      </w:r>
      <w:r w:rsidRPr="00594353">
        <w:rPr>
          <w:rFonts w:ascii="Times New Roman" w:hAnsi="Times New Roman"/>
        </w:rPr>
        <w:t>mm=7</w:t>
      </w:r>
      <w:r w:rsidRPr="00BE216D">
        <w:rPr>
          <w:rFonts w:ascii="Times New Roman" w:hAnsi="Times New Roman"/>
        </w:rPr>
        <w:t>.</w:t>
      </w:r>
      <w:r w:rsidRPr="00594353">
        <w:rPr>
          <w:rFonts w:ascii="Times New Roman" w:hAnsi="Times New Roman"/>
        </w:rPr>
        <w:t>413</w:t>
      </w:r>
      <w:r w:rsidRPr="00594353">
        <w:rPr>
          <w:rFonts w:ascii="Times New Roman" w:eastAsia="楷体" w:hAnsi="Times New Roman"/>
        </w:rPr>
        <w:t xml:space="preserve"> </w:t>
      </w:r>
      <w:r w:rsidRPr="00594353">
        <w:rPr>
          <w:rFonts w:ascii="Times New Roman" w:hAnsi="Times New Roman"/>
        </w:rPr>
        <w:t>mm</w:t>
      </w:r>
    </w:p>
    <w:p w:rsidR="001415C3" w:rsidRPr="00594353" w:rsidRDefault="001415C3" w:rsidP="001415C3">
      <w:pPr>
        <w:tabs>
          <w:tab w:val="left" w:pos="2268"/>
          <w:tab w:val="left" w:pos="4395"/>
          <w:tab w:val="left" w:pos="6663"/>
        </w:tabs>
        <w:spacing w:line="360" w:lineRule="auto"/>
        <w:rPr>
          <w:rFonts w:ascii="Times New Roman" w:hAnsi="Times New Roman"/>
        </w:rPr>
      </w:pPr>
      <w:r w:rsidRPr="00594353">
        <w:rPr>
          <w:rFonts w:ascii="Times New Roman" w:eastAsia="楷体" w:hAnsi="Times New Roman"/>
        </w:rPr>
        <w:t>(</w:t>
      </w:r>
      <w:r w:rsidRPr="00594353">
        <w:rPr>
          <w:rFonts w:ascii="Times New Roman" w:hAnsi="Times New Roman"/>
        </w:rPr>
        <w:t>2</w:t>
      </w:r>
      <w:r w:rsidRPr="00594353">
        <w:rPr>
          <w:rFonts w:ascii="Times New Roman" w:eastAsia="楷体" w:hAnsi="Times New Roman"/>
        </w:rPr>
        <w:t>)</w:t>
      </w:r>
      <w:r w:rsidRPr="00594353">
        <w:rPr>
          <w:rFonts w:ascii="Times New Roman" w:eastAsia="楷体" w:hAnsi="Times New Roman"/>
        </w:rPr>
        <w:t>由题图丙可知当弹力为零时弹簧处于原长，为</w:t>
      </w:r>
      <w:r w:rsidRPr="00594353">
        <w:rPr>
          <w:rFonts w:ascii="Times New Roman" w:hAnsi="Times New Roman"/>
        </w:rPr>
        <w:t>17</w:t>
      </w:r>
      <w:r w:rsidRPr="00BE216D">
        <w:rPr>
          <w:rFonts w:ascii="Times New Roman" w:hAnsi="Times New Roman"/>
        </w:rPr>
        <w:t>.</w:t>
      </w:r>
      <w:r w:rsidRPr="00594353">
        <w:rPr>
          <w:rFonts w:ascii="Times New Roman" w:hAnsi="Times New Roman"/>
        </w:rPr>
        <w:t>6</w:t>
      </w:r>
      <w:r w:rsidRPr="00594353">
        <w:rPr>
          <w:rFonts w:ascii="Times New Roman" w:eastAsia="楷体" w:hAnsi="Times New Roman"/>
        </w:rPr>
        <w:t xml:space="preserve"> </w:t>
      </w:r>
      <w:r w:rsidRPr="00594353">
        <w:rPr>
          <w:rFonts w:ascii="Times New Roman" w:hAnsi="Times New Roman"/>
        </w:rPr>
        <w:t>mm</w:t>
      </w:r>
    </w:p>
    <w:p w:rsidR="001415C3" w:rsidRPr="00594353" w:rsidRDefault="001415C3" w:rsidP="001415C3">
      <w:pPr>
        <w:tabs>
          <w:tab w:val="left" w:pos="2268"/>
          <w:tab w:val="left" w:pos="4395"/>
          <w:tab w:val="left" w:pos="6663"/>
        </w:tabs>
        <w:spacing w:line="360" w:lineRule="auto"/>
        <w:rPr>
          <w:rFonts w:ascii="Times New Roman" w:hAnsi="Times New Roman"/>
        </w:rPr>
      </w:pPr>
      <w:r w:rsidRPr="00594353">
        <w:rPr>
          <w:rFonts w:ascii="Times New Roman" w:eastAsia="楷体" w:hAnsi="Times New Roman"/>
        </w:rPr>
        <w:t>将题图丙中图线反向延长与纵坐标的交点约为</w:t>
      </w:r>
      <w:r w:rsidRPr="00594353">
        <w:rPr>
          <w:rFonts w:ascii="Times New Roman" w:hAnsi="Times New Roman"/>
        </w:rPr>
        <w:t>2</w:t>
      </w:r>
      <w:r w:rsidRPr="00BE216D">
        <w:rPr>
          <w:rFonts w:ascii="Times New Roman" w:hAnsi="Times New Roman"/>
        </w:rPr>
        <w:t>.</w:t>
      </w:r>
      <w:r w:rsidRPr="00594353">
        <w:rPr>
          <w:rFonts w:ascii="Times New Roman" w:hAnsi="Times New Roman"/>
        </w:rPr>
        <w:t>55</w:t>
      </w:r>
      <w:r w:rsidRPr="00594353">
        <w:rPr>
          <w:rFonts w:ascii="Times New Roman" w:eastAsia="楷体" w:hAnsi="Times New Roman"/>
        </w:rPr>
        <w:t xml:space="preserve"> </w:t>
      </w:r>
      <w:r w:rsidRPr="00594353">
        <w:rPr>
          <w:rFonts w:ascii="Times New Roman" w:hAnsi="Times New Roman"/>
        </w:rPr>
        <w:t>N</w:t>
      </w:r>
      <w:r w:rsidRPr="00594353">
        <w:rPr>
          <w:rFonts w:ascii="Times New Roman" w:eastAsia="楷体" w:hAnsi="Times New Roman"/>
        </w:rPr>
        <w:t>，则根据胡克定律可知弹簧的劲度系数为</w:t>
      </w:r>
      <w:r w:rsidRPr="00594353">
        <w:rPr>
          <w:rFonts w:ascii="Times New Roman" w:hAnsi="Times New Roman"/>
          <w:i/>
        </w:rPr>
        <w:t>k</w:t>
      </w:r>
      <w:r w:rsidRPr="00594353">
        <w:rPr>
          <w:rFonts w:ascii="Times New Roman" w:hAnsi="Times New Roman"/>
        </w:rPr>
        <w:t>=|</w:t>
      </w:r>
      <m:oMath>
        <m:f>
          <m:fPr>
            <m:ctrlPr>
              <w:rPr>
                <w:rFonts w:ascii="Cambria Math" w:hAnsi="Cambria Math"/>
              </w:rPr>
            </m:ctrlPr>
          </m:fPr>
          <m:num>
            <m:r>
              <m:rPr>
                <m:sty m:val="p"/>
              </m:rPr>
              <w:rPr>
                <w:rFonts w:ascii="Cambria Math" w:hAnsi="Cambria Math"/>
              </w:rPr>
              <m:t>Δ</m:t>
            </m:r>
            <m:r>
              <w:rPr>
                <w:rFonts w:ascii="Cambria Math" w:hAnsi="Cambria Math"/>
              </w:rPr>
              <m:t>F</m:t>
            </m:r>
          </m:num>
          <m:den>
            <m:r>
              <m:rPr>
                <m:sty m:val="p"/>
              </m:rPr>
              <w:rPr>
                <w:rFonts w:ascii="Cambria Math" w:hAnsi="Cambria Math"/>
              </w:rPr>
              <m:t>Δ</m:t>
            </m:r>
            <m:r>
              <w:rPr>
                <w:rFonts w:ascii="Cambria Math" w:hAnsi="Cambria Math"/>
              </w:rPr>
              <m:t>l</m:t>
            </m:r>
          </m:den>
        </m:f>
      </m:oMath>
      <w:r w:rsidRPr="00594353">
        <w:rPr>
          <w:rFonts w:ascii="Times New Roman" w:hAnsi="Times New Roman"/>
        </w:rPr>
        <w:t>|≈188</w:t>
      </w:r>
      <w:r w:rsidRPr="00594353">
        <w:rPr>
          <w:rFonts w:ascii="Times New Roman" w:eastAsia="楷体" w:hAnsi="Times New Roman"/>
        </w:rPr>
        <w:t xml:space="preserve"> </w:t>
      </w:r>
      <w:r w:rsidRPr="00594353">
        <w:rPr>
          <w:rFonts w:ascii="Times New Roman" w:hAnsi="Times New Roman"/>
        </w:rPr>
        <w:t>N/m</w:t>
      </w:r>
      <w:r w:rsidRPr="00594353">
        <w:rPr>
          <w:rFonts w:ascii="Times New Roman" w:eastAsia="楷体" w:hAnsi="Times New Roman"/>
        </w:rPr>
        <w:t>。</w:t>
      </w:r>
    </w:p>
    <w:p w:rsidR="001415C3" w:rsidRPr="00594353" w:rsidRDefault="001415C3" w:rsidP="001415C3">
      <w:pPr>
        <w:tabs>
          <w:tab w:val="left" w:pos="2268"/>
          <w:tab w:val="left" w:pos="4395"/>
          <w:tab w:val="left" w:pos="6663"/>
        </w:tabs>
        <w:spacing w:line="360" w:lineRule="auto"/>
        <w:rPr>
          <w:rFonts w:ascii="Times New Roman" w:hAnsi="Times New Roman"/>
        </w:rPr>
      </w:pPr>
      <w:r w:rsidRPr="00594353">
        <w:rPr>
          <w:rFonts w:ascii="Times New Roman" w:hAnsi="Times New Roman"/>
        </w:rPr>
        <w:t>2</w:t>
      </w:r>
      <w:r w:rsidRPr="00BE216D">
        <w:rPr>
          <w:rFonts w:ascii="Times New Roman" w:hAnsi="Times New Roman"/>
        </w:rPr>
        <w:t>.</w:t>
      </w:r>
      <w:r w:rsidRPr="00594353">
        <w:rPr>
          <w:rFonts w:ascii="Times New Roman" w:hAnsi="Times New Roman"/>
        </w:rPr>
        <w:t>(10</w:t>
      </w:r>
      <w:r w:rsidRPr="00594353">
        <w:rPr>
          <w:rFonts w:ascii="Times New Roman" w:hAnsi="Times New Roman"/>
        </w:rPr>
        <w:t>分</w:t>
      </w:r>
      <w:r w:rsidRPr="00594353">
        <w:rPr>
          <w:rFonts w:ascii="Times New Roman" w:hAnsi="Times New Roman"/>
        </w:rPr>
        <w:t>)</w:t>
      </w:r>
      <w:r w:rsidRPr="00594353">
        <w:rPr>
          <w:rFonts w:ascii="Times New Roman" w:eastAsia="楷体" w:hAnsi="Times New Roman"/>
        </w:rPr>
        <w:t>(</w:t>
      </w:r>
      <w:r w:rsidRPr="00594353">
        <w:rPr>
          <w:rFonts w:ascii="Times New Roman" w:hAnsi="Times New Roman"/>
        </w:rPr>
        <w:t>2025·</w:t>
      </w:r>
      <w:r w:rsidRPr="00594353">
        <w:rPr>
          <w:rFonts w:ascii="Times New Roman" w:eastAsia="楷体" w:hAnsi="Times New Roman"/>
        </w:rPr>
        <w:t>新课标卷</w:t>
      </w:r>
      <w:r w:rsidRPr="00594353">
        <w:rPr>
          <w:rFonts w:ascii="Times New Roman" w:hAnsi="Times New Roman"/>
        </w:rPr>
        <w:t>·22</w:t>
      </w:r>
      <w:r w:rsidRPr="00594353">
        <w:rPr>
          <w:rFonts w:ascii="Times New Roman" w:eastAsia="楷体" w:hAnsi="Times New Roman"/>
        </w:rPr>
        <w:t>)</w:t>
      </w:r>
      <w:r w:rsidRPr="00594353">
        <w:rPr>
          <w:rFonts w:ascii="Times New Roman" w:hAnsi="Times New Roman"/>
        </w:rPr>
        <w:t>某探究小组利用橡皮筋完成下面实验。</w:t>
      </w:r>
    </w:p>
    <w:p w:rsidR="001415C3" w:rsidRPr="00594353" w:rsidRDefault="001415C3" w:rsidP="001415C3">
      <w:pPr>
        <w:tabs>
          <w:tab w:val="left" w:pos="2268"/>
          <w:tab w:val="left" w:pos="4395"/>
          <w:tab w:val="left" w:pos="6663"/>
        </w:tabs>
        <w:spacing w:line="360" w:lineRule="auto"/>
        <w:jc w:val="center"/>
        <w:rPr>
          <w:rFonts w:ascii="Times New Roman" w:hAnsi="Times New Roman"/>
        </w:rPr>
      </w:pPr>
      <w:r w:rsidRPr="00594353">
        <w:rPr>
          <w:rFonts w:ascii="Times New Roman" w:hAnsi="Times New Roman"/>
          <w:noProof/>
        </w:rPr>
        <w:drawing>
          <wp:inline distT="0" distB="0" distL="0" distR="0" wp14:anchorId="7300A2CA" wp14:editId="7A722128">
            <wp:extent cx="2881630" cy="1871980"/>
            <wp:effectExtent l="0" t="0" r="0" b="0"/>
            <wp:docPr id="2286" name="image4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0.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81630" cy="1871980"/>
                    </a:xfrm>
                    <a:prstGeom prst="rect">
                      <a:avLst/>
                    </a:prstGeom>
                    <a:noFill/>
                    <a:ln>
                      <a:noFill/>
                    </a:ln>
                  </pic:spPr>
                </pic:pic>
              </a:graphicData>
            </a:graphic>
          </wp:inline>
        </w:drawing>
      </w:r>
    </w:p>
    <w:p w:rsidR="001415C3" w:rsidRPr="00594353" w:rsidRDefault="001415C3" w:rsidP="001415C3">
      <w:pPr>
        <w:tabs>
          <w:tab w:val="left" w:pos="2268"/>
          <w:tab w:val="left" w:pos="4395"/>
          <w:tab w:val="left" w:pos="6663"/>
        </w:tabs>
        <w:spacing w:line="360" w:lineRule="auto"/>
        <w:rPr>
          <w:rFonts w:ascii="Times New Roman" w:hAnsi="Times New Roman"/>
        </w:rPr>
      </w:pPr>
      <w:r w:rsidRPr="00594353">
        <w:rPr>
          <w:rFonts w:ascii="Times New Roman" w:hAnsi="Times New Roman"/>
        </w:rPr>
        <w:t>(1)(2</w:t>
      </w:r>
      <w:r w:rsidRPr="00594353">
        <w:rPr>
          <w:rFonts w:ascii="Times New Roman" w:hAnsi="Times New Roman"/>
        </w:rPr>
        <w:t>分</w:t>
      </w:r>
      <w:r w:rsidRPr="00594353">
        <w:rPr>
          <w:rFonts w:ascii="Times New Roman" w:hAnsi="Times New Roman"/>
        </w:rPr>
        <w:t>)</w:t>
      </w:r>
      <w:r w:rsidRPr="00594353">
        <w:rPr>
          <w:rFonts w:ascii="Times New Roman" w:hAnsi="Times New Roman"/>
        </w:rPr>
        <w:t>将粘贴有坐标纸的木板竖直放置。橡皮筋的一端用图钉固定在木板上，另一端悬挂钩码。钩码质量分别为</w:t>
      </w:r>
      <w:r w:rsidRPr="00594353">
        <w:rPr>
          <w:rFonts w:ascii="Times New Roman" w:hAnsi="Times New Roman"/>
        </w:rPr>
        <w:t>200 g</w:t>
      </w:r>
      <w:r w:rsidRPr="00594353">
        <w:rPr>
          <w:rFonts w:ascii="Times New Roman" w:hAnsi="Times New Roman"/>
        </w:rPr>
        <w:t>、</w:t>
      </w:r>
      <w:r w:rsidRPr="00594353">
        <w:rPr>
          <w:rFonts w:ascii="Times New Roman" w:hAnsi="Times New Roman"/>
        </w:rPr>
        <w:t>250 g</w:t>
      </w:r>
      <w:r w:rsidRPr="00594353">
        <w:rPr>
          <w:rFonts w:ascii="Times New Roman" w:hAnsi="Times New Roman"/>
        </w:rPr>
        <w:t>、</w:t>
      </w:r>
      <w:r w:rsidRPr="00594353">
        <w:rPr>
          <w:rFonts w:asciiTheme="majorEastAsia" w:eastAsiaTheme="majorEastAsia" w:hAnsiTheme="majorEastAsia"/>
        </w:rPr>
        <w:t>…</w:t>
      </w:r>
      <w:r w:rsidRPr="00594353">
        <w:rPr>
          <w:rFonts w:ascii="Times New Roman" w:hAnsi="Times New Roman"/>
        </w:rPr>
        <w:t>、</w:t>
      </w:r>
      <w:r w:rsidRPr="00594353">
        <w:rPr>
          <w:rFonts w:ascii="Times New Roman" w:hAnsi="Times New Roman"/>
        </w:rPr>
        <w:t>500 g</w:t>
      </w:r>
      <w:r w:rsidRPr="00594353">
        <w:rPr>
          <w:rFonts w:ascii="Times New Roman" w:hAnsi="Times New Roman"/>
        </w:rPr>
        <w:t>，平衡时橡皮筋底端在坐标纸上对应的位置如图</w:t>
      </w:r>
      <w:r w:rsidRPr="00594353">
        <w:rPr>
          <w:rFonts w:ascii="Times New Roman" w:hAnsi="Times New Roman"/>
        </w:rPr>
        <w:t>(a)</w:t>
      </w:r>
      <w:r w:rsidRPr="00594353">
        <w:rPr>
          <w:rFonts w:ascii="Times New Roman" w:hAnsi="Times New Roman"/>
        </w:rPr>
        <w:t>中圆点所示</w:t>
      </w:r>
      <w:r w:rsidRPr="00594353">
        <w:rPr>
          <w:rFonts w:ascii="Times New Roman" w:hAnsi="Times New Roman"/>
        </w:rPr>
        <w:t>(</w:t>
      </w:r>
      <w:r w:rsidRPr="00594353">
        <w:rPr>
          <w:rFonts w:ascii="Times New Roman" w:hAnsi="Times New Roman"/>
        </w:rPr>
        <w:t>钩码的质量在图中用数字标出</w:t>
      </w:r>
      <w:r w:rsidRPr="00594353">
        <w:rPr>
          <w:rFonts w:ascii="Times New Roman" w:hAnsi="Times New Roman"/>
        </w:rPr>
        <w:t>)</w:t>
      </w:r>
      <w:r w:rsidRPr="00594353">
        <w:rPr>
          <w:rFonts w:ascii="Times New Roman" w:hAnsi="Times New Roman"/>
        </w:rPr>
        <w:t>。悬挂的钩码质量分别为</w:t>
      </w:r>
      <w:r w:rsidRPr="00594353">
        <w:rPr>
          <w:rFonts w:ascii="Times New Roman" w:hAnsi="Times New Roman"/>
        </w:rPr>
        <w:t>200 g</w:t>
      </w:r>
      <w:r w:rsidRPr="00594353">
        <w:rPr>
          <w:rFonts w:ascii="Times New Roman" w:hAnsi="Times New Roman"/>
        </w:rPr>
        <w:t>和</w:t>
      </w:r>
      <w:r w:rsidRPr="00594353">
        <w:rPr>
          <w:rFonts w:ascii="Times New Roman" w:hAnsi="Times New Roman"/>
        </w:rPr>
        <w:t>300 g</w:t>
      </w:r>
      <w:r w:rsidRPr="00594353">
        <w:rPr>
          <w:rFonts w:ascii="Times New Roman" w:hAnsi="Times New Roman"/>
        </w:rPr>
        <w:t>时，橡皮筋底端位置间的距离为</w:t>
      </w:r>
      <w:r w:rsidRPr="00594353">
        <w:rPr>
          <w:rFonts w:ascii="Times New Roman" w:hAnsi="Times New Roman"/>
          <w:u w:val="single"/>
        </w:rPr>
        <w:t xml:space="preserve">　　　　　</w:t>
      </w:r>
      <w:r w:rsidRPr="00594353">
        <w:rPr>
          <w:rFonts w:ascii="Times New Roman" w:hAnsi="Times New Roman"/>
        </w:rPr>
        <w:t xml:space="preserve"> cm</w:t>
      </w:r>
      <w:r w:rsidRPr="00594353">
        <w:rPr>
          <w:rFonts w:ascii="Times New Roman" w:hAnsi="Times New Roman"/>
        </w:rPr>
        <w:t>。</w:t>
      </w:r>
      <w:r w:rsidRPr="00594353">
        <w:rPr>
          <w:rFonts w:ascii="Times New Roman" w:hAnsi="Times New Roman"/>
        </w:rPr>
        <w:t> </w:t>
      </w:r>
    </w:p>
    <w:p w:rsidR="001415C3" w:rsidRPr="00594353" w:rsidRDefault="001415C3" w:rsidP="001415C3">
      <w:pPr>
        <w:tabs>
          <w:tab w:val="left" w:pos="2268"/>
          <w:tab w:val="left" w:pos="4395"/>
          <w:tab w:val="left" w:pos="6663"/>
        </w:tabs>
        <w:spacing w:line="360" w:lineRule="auto"/>
        <w:rPr>
          <w:rFonts w:ascii="Times New Roman" w:hAnsi="Times New Roman"/>
        </w:rPr>
      </w:pPr>
      <w:r w:rsidRPr="00594353">
        <w:rPr>
          <w:rFonts w:ascii="Times New Roman" w:hAnsi="Times New Roman"/>
        </w:rPr>
        <w:t>(2)(4</w:t>
      </w:r>
      <w:r w:rsidRPr="00594353">
        <w:rPr>
          <w:rFonts w:ascii="Times New Roman" w:hAnsi="Times New Roman"/>
        </w:rPr>
        <w:t>分</w:t>
      </w:r>
      <w:r w:rsidRPr="00594353">
        <w:rPr>
          <w:rFonts w:ascii="Times New Roman" w:hAnsi="Times New Roman"/>
        </w:rPr>
        <w:t>)</w:t>
      </w:r>
      <w:r w:rsidRPr="00594353">
        <w:rPr>
          <w:rFonts w:ascii="Times New Roman" w:hAnsi="Times New Roman"/>
        </w:rPr>
        <w:t>根据图</w:t>
      </w:r>
      <w:r w:rsidRPr="00594353">
        <w:rPr>
          <w:rFonts w:ascii="Times New Roman" w:hAnsi="Times New Roman"/>
        </w:rPr>
        <w:t>(a)</w:t>
      </w:r>
      <w:r w:rsidRPr="00594353">
        <w:rPr>
          <w:rFonts w:ascii="Times New Roman" w:hAnsi="Times New Roman"/>
        </w:rPr>
        <w:t>中各点的位置可知，在所测范围内橡皮筋长度的增加量与所挂钩码的</w:t>
      </w:r>
      <w:r w:rsidRPr="00594353">
        <w:rPr>
          <w:rFonts w:ascii="Times New Roman" w:hAnsi="Times New Roman"/>
          <w:u w:val="single"/>
        </w:rPr>
        <w:t xml:space="preserve">　　　　　</w:t>
      </w:r>
      <w:r w:rsidRPr="00594353">
        <w:rPr>
          <w:rFonts w:ascii="Times New Roman" w:hAnsi="Times New Roman"/>
        </w:rPr>
        <w:t>(</w:t>
      </w:r>
      <w:r w:rsidRPr="00594353">
        <w:rPr>
          <w:rFonts w:ascii="Times New Roman" w:hAnsi="Times New Roman"/>
        </w:rPr>
        <w:t>选填</w:t>
      </w:r>
      <w:r w:rsidRPr="00594353">
        <w:rPr>
          <w:rFonts w:asciiTheme="majorEastAsia" w:eastAsiaTheme="majorEastAsia" w:hAnsiTheme="majorEastAsia"/>
        </w:rPr>
        <w:t>“</w:t>
      </w:r>
      <w:r w:rsidRPr="00594353">
        <w:rPr>
          <w:rFonts w:ascii="Times New Roman" w:hAnsi="Times New Roman"/>
        </w:rPr>
        <w:t>质量</w:t>
      </w:r>
      <w:r w:rsidRPr="00594353">
        <w:rPr>
          <w:rFonts w:asciiTheme="majorEastAsia" w:eastAsiaTheme="majorEastAsia" w:hAnsiTheme="majorEastAsia"/>
        </w:rPr>
        <w:t>”</w:t>
      </w:r>
      <w:r w:rsidRPr="00594353">
        <w:rPr>
          <w:rFonts w:ascii="Times New Roman" w:hAnsi="Times New Roman"/>
        </w:rPr>
        <w:t>或</w:t>
      </w:r>
      <w:r w:rsidRPr="00594353">
        <w:rPr>
          <w:rFonts w:asciiTheme="majorEastAsia" w:eastAsiaTheme="majorEastAsia" w:hAnsiTheme="majorEastAsia"/>
        </w:rPr>
        <w:t>“</w:t>
      </w:r>
      <w:r w:rsidRPr="00594353">
        <w:rPr>
          <w:rFonts w:ascii="Times New Roman" w:hAnsi="Times New Roman"/>
        </w:rPr>
        <w:t>质量的增加量</w:t>
      </w:r>
      <w:r w:rsidRPr="00594353">
        <w:rPr>
          <w:rFonts w:asciiTheme="majorEastAsia" w:eastAsiaTheme="majorEastAsia" w:hAnsiTheme="majorEastAsia"/>
        </w:rPr>
        <w:t>”</w:t>
      </w:r>
      <w:r w:rsidRPr="00594353">
        <w:rPr>
          <w:rFonts w:ascii="Times New Roman" w:hAnsi="Times New Roman"/>
        </w:rPr>
        <w:t>)</w:t>
      </w:r>
      <w:r w:rsidRPr="00594353">
        <w:rPr>
          <w:rFonts w:ascii="Times New Roman" w:hAnsi="Times New Roman"/>
        </w:rPr>
        <w:t>成正比，由此可求出橡皮筋的劲度系数为</w:t>
      </w:r>
      <w:r w:rsidRPr="00594353">
        <w:rPr>
          <w:rFonts w:ascii="Times New Roman" w:hAnsi="Times New Roman"/>
          <w:u w:val="single"/>
        </w:rPr>
        <w:t xml:space="preserve">　　　　　</w:t>
      </w:r>
      <w:r w:rsidRPr="00594353">
        <w:rPr>
          <w:rFonts w:ascii="Times New Roman" w:hAnsi="Times New Roman"/>
        </w:rPr>
        <w:t>N/m(</w:t>
      </w:r>
      <w:r w:rsidRPr="00594353">
        <w:rPr>
          <w:rFonts w:ascii="Times New Roman" w:hAnsi="Times New Roman"/>
        </w:rPr>
        <w:t>保留</w:t>
      </w:r>
      <w:r w:rsidRPr="00594353">
        <w:rPr>
          <w:rFonts w:ascii="Times New Roman" w:hAnsi="Times New Roman"/>
        </w:rPr>
        <w:t>2</w:t>
      </w:r>
      <w:r w:rsidRPr="00594353">
        <w:rPr>
          <w:rFonts w:ascii="Times New Roman" w:hAnsi="Times New Roman"/>
        </w:rPr>
        <w:t>位有效数字，重力加速度取</w:t>
      </w:r>
      <w:r w:rsidRPr="00594353">
        <w:rPr>
          <w:rFonts w:ascii="Times New Roman" w:hAnsi="Times New Roman"/>
        </w:rPr>
        <w:t>9</w:t>
      </w:r>
      <w:r w:rsidRPr="00BE216D">
        <w:rPr>
          <w:rFonts w:ascii="Times New Roman" w:hAnsi="Times New Roman"/>
        </w:rPr>
        <w:t>.</w:t>
      </w:r>
      <w:r w:rsidRPr="00594353">
        <w:rPr>
          <w:rFonts w:ascii="Times New Roman" w:hAnsi="Times New Roman"/>
        </w:rPr>
        <w:t>8 m/s</w:t>
      </w:r>
      <w:r w:rsidRPr="00594353">
        <w:rPr>
          <w:rFonts w:ascii="Times New Roman" w:hAnsi="Times New Roman"/>
          <w:vertAlign w:val="superscript"/>
        </w:rPr>
        <w:t>2</w:t>
      </w:r>
      <w:r w:rsidRPr="00594353">
        <w:rPr>
          <w:rFonts w:ascii="Times New Roman" w:hAnsi="Times New Roman"/>
        </w:rPr>
        <w:t>)</w:t>
      </w:r>
      <w:r w:rsidRPr="00594353">
        <w:rPr>
          <w:rFonts w:ascii="Times New Roman" w:hAnsi="Times New Roman"/>
        </w:rPr>
        <w:t>。</w:t>
      </w:r>
      <w:r w:rsidRPr="00594353">
        <w:rPr>
          <w:rFonts w:ascii="Times New Roman" w:hAnsi="Times New Roman"/>
        </w:rPr>
        <w:t> </w:t>
      </w:r>
    </w:p>
    <w:p w:rsidR="001415C3" w:rsidRPr="00594353" w:rsidRDefault="001415C3" w:rsidP="001415C3">
      <w:pPr>
        <w:tabs>
          <w:tab w:val="left" w:pos="2268"/>
          <w:tab w:val="left" w:pos="4395"/>
          <w:tab w:val="left" w:pos="6663"/>
        </w:tabs>
        <w:spacing w:line="360" w:lineRule="auto"/>
        <w:rPr>
          <w:rFonts w:ascii="Times New Roman" w:hAnsi="Times New Roman"/>
        </w:rPr>
      </w:pPr>
      <w:r w:rsidRPr="00594353">
        <w:rPr>
          <w:rFonts w:ascii="Times New Roman" w:hAnsi="Times New Roman"/>
        </w:rPr>
        <w:t>(3)(4</w:t>
      </w:r>
      <w:r w:rsidRPr="00594353">
        <w:rPr>
          <w:rFonts w:ascii="Times New Roman" w:hAnsi="Times New Roman"/>
        </w:rPr>
        <w:t>分</w:t>
      </w:r>
      <w:r w:rsidRPr="00594353">
        <w:rPr>
          <w:rFonts w:ascii="Times New Roman" w:hAnsi="Times New Roman"/>
        </w:rPr>
        <w:t>)</w:t>
      </w:r>
      <w:r w:rsidRPr="00594353">
        <w:rPr>
          <w:rFonts w:ascii="Times New Roman" w:hAnsi="Times New Roman"/>
        </w:rPr>
        <w:t>悬挂的钩码质量为</w:t>
      </w:r>
      <w:r w:rsidRPr="00594353">
        <w:rPr>
          <w:rFonts w:ascii="Times New Roman" w:hAnsi="Times New Roman"/>
          <w:i/>
        </w:rPr>
        <w:t>m</w:t>
      </w:r>
      <w:r w:rsidRPr="00594353">
        <w:rPr>
          <w:rFonts w:ascii="Times New Roman" w:hAnsi="Times New Roman"/>
        </w:rPr>
        <w:t>时，在橡皮筋底端施以水平向右的力</w:t>
      </w:r>
      <w:r w:rsidRPr="00594353">
        <w:rPr>
          <w:rFonts w:ascii="Times New Roman" w:hAnsi="Times New Roman"/>
          <w:i/>
        </w:rPr>
        <w:t>F</w:t>
      </w:r>
      <w:r w:rsidRPr="00594353">
        <w:rPr>
          <w:rFonts w:ascii="Times New Roman" w:hAnsi="Times New Roman"/>
        </w:rPr>
        <w:t>，平衡时橡皮筋方向如图</w:t>
      </w:r>
      <w:r w:rsidRPr="00594353">
        <w:rPr>
          <w:rFonts w:ascii="Times New Roman" w:hAnsi="Times New Roman"/>
        </w:rPr>
        <w:t>(b)</w:t>
      </w:r>
      <w:r w:rsidRPr="00594353">
        <w:rPr>
          <w:rFonts w:ascii="Times New Roman" w:hAnsi="Times New Roman"/>
        </w:rPr>
        <w:t>中虚线所示，图</w:t>
      </w:r>
      <w:r w:rsidRPr="00594353">
        <w:rPr>
          <w:rFonts w:ascii="Times New Roman" w:hAnsi="Times New Roman"/>
        </w:rPr>
        <w:t>(b)</w:t>
      </w:r>
      <w:r w:rsidRPr="00594353">
        <w:rPr>
          <w:rFonts w:ascii="Times New Roman" w:hAnsi="Times New Roman"/>
        </w:rPr>
        <w:t>中测力计的示数给出了力</w:t>
      </w:r>
      <w:r w:rsidRPr="00594353">
        <w:rPr>
          <w:rFonts w:ascii="Times New Roman" w:hAnsi="Times New Roman"/>
          <w:i/>
        </w:rPr>
        <w:t>F</w:t>
      </w:r>
      <w:r w:rsidRPr="00594353">
        <w:rPr>
          <w:rFonts w:ascii="Times New Roman" w:hAnsi="Times New Roman"/>
        </w:rPr>
        <w:t>的大小，则</w:t>
      </w:r>
      <w:r w:rsidRPr="00594353">
        <w:rPr>
          <w:rFonts w:ascii="Times New Roman" w:hAnsi="Times New Roman"/>
          <w:i/>
        </w:rPr>
        <w:t>F</w:t>
      </w:r>
      <w:r w:rsidRPr="00594353">
        <w:rPr>
          <w:rFonts w:ascii="Times New Roman" w:hAnsi="Times New Roman"/>
        </w:rPr>
        <w:t>=</w:t>
      </w:r>
      <w:r w:rsidRPr="00594353">
        <w:rPr>
          <w:rFonts w:ascii="Times New Roman" w:hAnsi="Times New Roman"/>
          <w:u w:val="single"/>
        </w:rPr>
        <w:t xml:space="preserve">　　　　　</w:t>
      </w:r>
      <w:r w:rsidRPr="00594353">
        <w:rPr>
          <w:rFonts w:ascii="Times New Roman" w:hAnsi="Times New Roman"/>
        </w:rPr>
        <w:t>N</w:t>
      </w:r>
      <w:r w:rsidRPr="00594353">
        <w:rPr>
          <w:rFonts w:ascii="Times New Roman" w:hAnsi="Times New Roman"/>
        </w:rPr>
        <w:t>，</w:t>
      </w:r>
      <w:r w:rsidRPr="00594353">
        <w:rPr>
          <w:rFonts w:ascii="Times New Roman" w:hAnsi="Times New Roman"/>
          <w:i/>
        </w:rPr>
        <w:t>m</w:t>
      </w:r>
      <w:r w:rsidRPr="00594353">
        <w:rPr>
          <w:rFonts w:ascii="Times New Roman" w:hAnsi="Times New Roman"/>
        </w:rPr>
        <w:t>=</w:t>
      </w:r>
      <w:r w:rsidRPr="00594353">
        <w:rPr>
          <w:rFonts w:ascii="Times New Roman" w:hAnsi="Times New Roman"/>
          <w:u w:val="single"/>
        </w:rPr>
        <w:t xml:space="preserve">　　　　　</w:t>
      </w:r>
      <w:r w:rsidRPr="00594353">
        <w:rPr>
          <w:rFonts w:ascii="Times New Roman" w:hAnsi="Times New Roman"/>
        </w:rPr>
        <w:t>g(</w:t>
      </w:r>
      <w:r w:rsidRPr="00594353">
        <w:rPr>
          <w:rFonts w:ascii="Times New Roman" w:hAnsi="Times New Roman"/>
        </w:rPr>
        <w:t>选填</w:t>
      </w:r>
      <w:r w:rsidRPr="00594353">
        <w:rPr>
          <w:rFonts w:asciiTheme="majorEastAsia" w:eastAsiaTheme="majorEastAsia" w:hAnsiTheme="majorEastAsia"/>
        </w:rPr>
        <w:t>“</w:t>
      </w:r>
      <w:r w:rsidRPr="00594353">
        <w:rPr>
          <w:rFonts w:ascii="Times New Roman" w:hAnsi="Times New Roman"/>
        </w:rPr>
        <w:t>200</w:t>
      </w:r>
      <w:r w:rsidRPr="00594353">
        <w:rPr>
          <w:rFonts w:asciiTheme="majorEastAsia" w:eastAsiaTheme="majorEastAsia" w:hAnsiTheme="majorEastAsia"/>
        </w:rPr>
        <w:t>”“</w:t>
      </w:r>
      <w:r w:rsidRPr="00594353">
        <w:rPr>
          <w:rFonts w:ascii="Times New Roman" w:hAnsi="Times New Roman"/>
        </w:rPr>
        <w:t>300</w:t>
      </w:r>
      <w:r w:rsidRPr="00594353">
        <w:rPr>
          <w:rFonts w:asciiTheme="majorEastAsia" w:eastAsiaTheme="majorEastAsia" w:hAnsiTheme="majorEastAsia"/>
        </w:rPr>
        <w:t>”</w:t>
      </w:r>
      <w:r w:rsidRPr="00594353">
        <w:rPr>
          <w:rFonts w:ascii="Times New Roman" w:hAnsi="Times New Roman"/>
        </w:rPr>
        <w:t>或</w:t>
      </w:r>
      <w:r w:rsidRPr="00594353">
        <w:rPr>
          <w:rFonts w:asciiTheme="majorEastAsia" w:eastAsiaTheme="majorEastAsia" w:hAnsiTheme="majorEastAsia"/>
        </w:rPr>
        <w:t>“</w:t>
      </w:r>
      <w:r w:rsidRPr="00594353">
        <w:rPr>
          <w:rFonts w:ascii="Times New Roman" w:hAnsi="Times New Roman"/>
        </w:rPr>
        <w:t>400</w:t>
      </w:r>
      <w:r w:rsidRPr="00594353">
        <w:rPr>
          <w:rFonts w:asciiTheme="majorEastAsia" w:eastAsiaTheme="majorEastAsia" w:hAnsiTheme="majorEastAsia"/>
        </w:rPr>
        <w:t>”</w:t>
      </w:r>
      <w:r w:rsidRPr="00594353">
        <w:rPr>
          <w:rFonts w:ascii="Times New Roman" w:hAnsi="Times New Roman"/>
        </w:rPr>
        <w:t>)</w:t>
      </w:r>
      <w:r w:rsidRPr="00594353">
        <w:rPr>
          <w:rFonts w:ascii="Times New Roman" w:hAnsi="Times New Roman"/>
        </w:rPr>
        <w:t>。</w:t>
      </w:r>
      <w:r w:rsidRPr="00594353">
        <w:rPr>
          <w:rFonts w:ascii="Times New Roman" w:hAnsi="Times New Roman"/>
        </w:rPr>
        <w:t> </w:t>
      </w:r>
    </w:p>
    <w:p w:rsidR="001415C3" w:rsidRPr="00594353" w:rsidRDefault="001415C3" w:rsidP="001415C3">
      <w:pPr>
        <w:tabs>
          <w:tab w:val="left" w:pos="2268"/>
          <w:tab w:val="left" w:pos="4395"/>
          <w:tab w:val="left" w:pos="6663"/>
        </w:tabs>
        <w:spacing w:line="360" w:lineRule="auto"/>
        <w:rPr>
          <w:rFonts w:ascii="Times New Roman" w:hAnsi="Times New Roman"/>
        </w:rPr>
      </w:pPr>
      <w:r w:rsidRPr="00594353">
        <w:rPr>
          <w:rFonts w:ascii="Times New Roman" w:eastAsia="黑体" w:hAnsi="Times New Roman"/>
        </w:rPr>
        <w:t>答案</w:t>
      </w:r>
      <w:r w:rsidRPr="00594353">
        <w:rPr>
          <w:rFonts w:ascii="Times New Roman" w:hAnsi="Times New Roman"/>
        </w:rPr>
        <w:t xml:space="preserve">　</w:t>
      </w:r>
      <w:r w:rsidRPr="00594353">
        <w:rPr>
          <w:rFonts w:ascii="Times New Roman" w:hAnsi="Times New Roman"/>
        </w:rPr>
        <w:t>(1)1</w:t>
      </w:r>
      <w:r w:rsidRPr="00BE216D">
        <w:rPr>
          <w:rFonts w:ascii="Times New Roman" w:hAnsi="Times New Roman"/>
        </w:rPr>
        <w:t>.</w:t>
      </w:r>
      <w:r w:rsidRPr="00594353">
        <w:rPr>
          <w:rFonts w:ascii="Times New Roman" w:hAnsi="Times New Roman"/>
        </w:rPr>
        <w:t>90</w:t>
      </w:r>
      <w:r w:rsidRPr="00594353">
        <w:rPr>
          <w:rFonts w:ascii="Times New Roman" w:hAnsi="Times New Roman"/>
        </w:rPr>
        <w:t xml:space="preserve">　</w:t>
      </w:r>
      <w:r w:rsidRPr="00594353">
        <w:rPr>
          <w:rFonts w:ascii="Times New Roman" w:hAnsi="Times New Roman"/>
        </w:rPr>
        <w:t>(2)</w:t>
      </w:r>
      <w:r w:rsidRPr="00594353">
        <w:rPr>
          <w:rFonts w:ascii="Times New Roman" w:hAnsi="Times New Roman"/>
        </w:rPr>
        <w:t xml:space="preserve">质量的增加量　</w:t>
      </w:r>
      <w:r w:rsidRPr="00594353">
        <w:rPr>
          <w:rFonts w:ascii="Times New Roman" w:hAnsi="Times New Roman"/>
        </w:rPr>
        <w:t>52</w:t>
      </w:r>
      <w:r w:rsidRPr="00594353">
        <w:rPr>
          <w:rFonts w:ascii="Times New Roman" w:hAnsi="Times New Roman"/>
        </w:rPr>
        <w:t xml:space="preserve">　</w:t>
      </w:r>
      <w:r w:rsidRPr="00594353">
        <w:rPr>
          <w:rFonts w:ascii="Times New Roman" w:hAnsi="Times New Roman"/>
        </w:rPr>
        <w:t>(3)1</w:t>
      </w:r>
      <w:r w:rsidRPr="00BE216D">
        <w:rPr>
          <w:rFonts w:ascii="Times New Roman" w:hAnsi="Times New Roman"/>
        </w:rPr>
        <w:t>.</w:t>
      </w:r>
      <w:r w:rsidRPr="00594353">
        <w:rPr>
          <w:rFonts w:ascii="Times New Roman" w:hAnsi="Times New Roman"/>
        </w:rPr>
        <w:t>00</w:t>
      </w:r>
      <w:r w:rsidRPr="00594353">
        <w:rPr>
          <w:rFonts w:ascii="Times New Roman" w:hAnsi="Times New Roman"/>
        </w:rPr>
        <w:t xml:space="preserve">　</w:t>
      </w:r>
      <w:r w:rsidRPr="00594353">
        <w:rPr>
          <w:rFonts w:ascii="Times New Roman" w:hAnsi="Times New Roman"/>
        </w:rPr>
        <w:t>300</w:t>
      </w:r>
    </w:p>
    <w:p w:rsidR="001415C3" w:rsidRPr="00594353" w:rsidRDefault="001415C3" w:rsidP="001415C3">
      <w:pPr>
        <w:tabs>
          <w:tab w:val="left" w:pos="2268"/>
          <w:tab w:val="left" w:pos="4395"/>
          <w:tab w:val="left" w:pos="6663"/>
        </w:tabs>
        <w:spacing w:line="360" w:lineRule="auto"/>
        <w:rPr>
          <w:rFonts w:ascii="Times New Roman" w:hAnsi="Times New Roman"/>
        </w:rPr>
      </w:pPr>
      <w:r w:rsidRPr="00594353">
        <w:rPr>
          <w:rFonts w:ascii="Times New Roman" w:eastAsia="黑体" w:hAnsi="Times New Roman"/>
        </w:rPr>
        <w:t>解析</w:t>
      </w:r>
      <w:r w:rsidRPr="00594353">
        <w:rPr>
          <w:rFonts w:ascii="Times New Roman" w:hAnsi="Times New Roman"/>
        </w:rPr>
        <w:t xml:space="preserve">　</w:t>
      </w:r>
      <w:r w:rsidRPr="00594353">
        <w:rPr>
          <w:rFonts w:ascii="Times New Roman" w:eastAsia="楷体" w:hAnsi="Times New Roman"/>
        </w:rPr>
        <w:t>(</w:t>
      </w:r>
      <w:r w:rsidRPr="00594353">
        <w:rPr>
          <w:rFonts w:ascii="Times New Roman" w:hAnsi="Times New Roman"/>
        </w:rPr>
        <w:t>1</w:t>
      </w:r>
      <w:r w:rsidRPr="00594353">
        <w:rPr>
          <w:rFonts w:ascii="Times New Roman" w:eastAsia="楷体" w:hAnsi="Times New Roman"/>
        </w:rPr>
        <w:t>)</w:t>
      </w:r>
      <w:r w:rsidRPr="00594353">
        <w:rPr>
          <w:rFonts w:ascii="Times New Roman" w:eastAsia="楷体" w:hAnsi="Times New Roman"/>
        </w:rPr>
        <w:t>根据题图</w:t>
      </w:r>
      <w:r w:rsidRPr="00594353">
        <w:rPr>
          <w:rFonts w:ascii="Times New Roman" w:eastAsia="楷体" w:hAnsi="Times New Roman"/>
        </w:rPr>
        <w:t>(</w:t>
      </w:r>
      <w:r w:rsidRPr="00594353">
        <w:rPr>
          <w:rFonts w:ascii="Times New Roman" w:hAnsi="Times New Roman"/>
        </w:rPr>
        <w:t>a</w:t>
      </w:r>
      <w:r w:rsidRPr="00594353">
        <w:rPr>
          <w:rFonts w:ascii="Times New Roman" w:eastAsia="楷体" w:hAnsi="Times New Roman"/>
        </w:rPr>
        <w:t>)</w:t>
      </w:r>
      <w:r w:rsidRPr="00594353">
        <w:rPr>
          <w:rFonts w:ascii="Times New Roman" w:eastAsia="楷体" w:hAnsi="Times New Roman"/>
        </w:rPr>
        <w:t>可知悬挂的钩码质量分别为</w:t>
      </w:r>
      <w:r w:rsidRPr="00594353">
        <w:rPr>
          <w:rFonts w:ascii="Times New Roman" w:hAnsi="Times New Roman"/>
        </w:rPr>
        <w:t>200</w:t>
      </w:r>
      <w:r w:rsidRPr="00594353">
        <w:rPr>
          <w:rFonts w:ascii="Times New Roman" w:eastAsia="楷体" w:hAnsi="Times New Roman"/>
        </w:rPr>
        <w:t xml:space="preserve"> </w:t>
      </w:r>
      <w:r w:rsidRPr="00594353">
        <w:rPr>
          <w:rFonts w:ascii="Times New Roman" w:hAnsi="Times New Roman"/>
        </w:rPr>
        <w:t>g</w:t>
      </w:r>
      <w:r w:rsidRPr="00594353">
        <w:rPr>
          <w:rFonts w:ascii="Times New Roman" w:eastAsia="楷体" w:hAnsi="Times New Roman"/>
        </w:rPr>
        <w:t>和</w:t>
      </w:r>
      <w:r w:rsidRPr="00594353">
        <w:rPr>
          <w:rFonts w:ascii="Times New Roman" w:hAnsi="Times New Roman"/>
        </w:rPr>
        <w:t>300</w:t>
      </w:r>
      <w:r w:rsidRPr="00594353">
        <w:rPr>
          <w:rFonts w:ascii="Times New Roman" w:eastAsia="楷体" w:hAnsi="Times New Roman"/>
        </w:rPr>
        <w:t xml:space="preserve"> </w:t>
      </w:r>
      <w:r w:rsidRPr="00594353">
        <w:rPr>
          <w:rFonts w:ascii="Times New Roman" w:hAnsi="Times New Roman"/>
        </w:rPr>
        <w:t>g</w:t>
      </w:r>
      <w:r w:rsidRPr="00594353">
        <w:rPr>
          <w:rFonts w:ascii="Times New Roman" w:eastAsia="楷体" w:hAnsi="Times New Roman"/>
        </w:rPr>
        <w:t>时，橡皮筋底端位置间的距离为</w:t>
      </w:r>
      <w:r w:rsidRPr="00594353">
        <w:rPr>
          <w:rFonts w:ascii="Times New Roman" w:hAnsi="Times New Roman"/>
        </w:rPr>
        <w:t>1</w:t>
      </w:r>
      <w:r w:rsidRPr="00BE216D">
        <w:rPr>
          <w:rFonts w:ascii="Times New Roman" w:hAnsi="Times New Roman"/>
        </w:rPr>
        <w:t>.</w:t>
      </w:r>
      <w:r w:rsidRPr="00594353">
        <w:rPr>
          <w:rFonts w:ascii="Times New Roman" w:hAnsi="Times New Roman"/>
        </w:rPr>
        <w:t>90</w:t>
      </w:r>
      <w:r w:rsidRPr="00594353">
        <w:rPr>
          <w:rFonts w:ascii="Times New Roman" w:eastAsia="楷体" w:hAnsi="Times New Roman"/>
        </w:rPr>
        <w:t xml:space="preserve"> </w:t>
      </w:r>
      <w:r w:rsidRPr="00594353">
        <w:rPr>
          <w:rFonts w:ascii="Times New Roman" w:hAnsi="Times New Roman"/>
        </w:rPr>
        <w:t>cm</w:t>
      </w:r>
      <w:r w:rsidRPr="00594353">
        <w:rPr>
          <w:rFonts w:ascii="Times New Roman" w:eastAsia="楷体" w:hAnsi="Times New Roman"/>
        </w:rPr>
        <w:t>。</w:t>
      </w:r>
    </w:p>
    <w:p w:rsidR="001415C3" w:rsidRPr="00594353" w:rsidRDefault="001415C3" w:rsidP="001415C3">
      <w:pPr>
        <w:tabs>
          <w:tab w:val="left" w:pos="2268"/>
          <w:tab w:val="left" w:pos="4395"/>
          <w:tab w:val="left" w:pos="6663"/>
        </w:tabs>
        <w:spacing w:line="360" w:lineRule="auto"/>
        <w:rPr>
          <w:rFonts w:ascii="Times New Roman" w:hAnsi="Times New Roman"/>
        </w:rPr>
      </w:pPr>
      <w:r w:rsidRPr="00594353">
        <w:rPr>
          <w:rFonts w:ascii="Times New Roman" w:eastAsia="楷体" w:hAnsi="Times New Roman"/>
        </w:rPr>
        <w:t>(</w:t>
      </w:r>
      <w:r w:rsidRPr="00594353">
        <w:rPr>
          <w:rFonts w:ascii="Times New Roman" w:hAnsi="Times New Roman"/>
        </w:rPr>
        <w:t>2</w:t>
      </w:r>
      <w:r w:rsidRPr="00594353">
        <w:rPr>
          <w:rFonts w:ascii="Times New Roman" w:eastAsia="楷体" w:hAnsi="Times New Roman"/>
        </w:rPr>
        <w:t>)</w:t>
      </w:r>
      <w:r w:rsidRPr="00594353">
        <w:rPr>
          <w:rFonts w:ascii="Times New Roman" w:eastAsia="楷体" w:hAnsi="Times New Roman"/>
        </w:rPr>
        <w:t>根据题图</w:t>
      </w:r>
      <w:r w:rsidRPr="00594353">
        <w:rPr>
          <w:rFonts w:ascii="Times New Roman" w:eastAsia="楷体" w:hAnsi="Times New Roman"/>
        </w:rPr>
        <w:t>(</w:t>
      </w:r>
      <w:r w:rsidRPr="00594353">
        <w:rPr>
          <w:rFonts w:ascii="Times New Roman" w:hAnsi="Times New Roman"/>
        </w:rPr>
        <w:t>a</w:t>
      </w:r>
      <w:r w:rsidRPr="00594353">
        <w:rPr>
          <w:rFonts w:ascii="Times New Roman" w:eastAsia="楷体" w:hAnsi="Times New Roman"/>
        </w:rPr>
        <w:t>)</w:t>
      </w:r>
      <w:r w:rsidRPr="00594353">
        <w:rPr>
          <w:rFonts w:ascii="Times New Roman" w:eastAsia="楷体" w:hAnsi="Times New Roman"/>
        </w:rPr>
        <w:t>可知钩码每增加相同的质量，橡皮筋增加相同的长度，故在所测范围内橡皮筋长度的增加量与所挂钩码的质量的增加量成正比。</w:t>
      </w:r>
    </w:p>
    <w:p w:rsidR="001415C3" w:rsidRPr="00594353" w:rsidRDefault="001415C3" w:rsidP="001415C3">
      <w:pPr>
        <w:tabs>
          <w:tab w:val="left" w:pos="2268"/>
          <w:tab w:val="left" w:pos="4395"/>
          <w:tab w:val="left" w:pos="6663"/>
        </w:tabs>
        <w:spacing w:line="360" w:lineRule="auto"/>
        <w:rPr>
          <w:rFonts w:ascii="Times New Roman" w:hAnsi="Times New Roman"/>
        </w:rPr>
      </w:pPr>
      <w:r w:rsidRPr="00594353">
        <w:rPr>
          <w:rFonts w:ascii="Times New Roman" w:eastAsia="楷体" w:hAnsi="Times New Roman"/>
        </w:rPr>
        <w:t>设橡皮筋劲度系数为</w:t>
      </w:r>
      <w:r w:rsidRPr="00594353">
        <w:rPr>
          <w:rFonts w:ascii="Times New Roman" w:hAnsi="Times New Roman"/>
          <w:i/>
        </w:rPr>
        <w:t>k</w:t>
      </w:r>
      <w:r w:rsidRPr="00594353">
        <w:rPr>
          <w:rFonts w:ascii="Times New Roman" w:eastAsia="楷体" w:hAnsi="Times New Roman"/>
        </w:rPr>
        <w:t>，根据胡克定律</w:t>
      </w:r>
      <w:r w:rsidRPr="00594353">
        <w:rPr>
          <w:rFonts w:ascii="Times New Roman" w:hAnsi="Times New Roman"/>
          <w:i/>
        </w:rPr>
        <w:t>F</w:t>
      </w:r>
      <w:r w:rsidRPr="00594353">
        <w:rPr>
          <w:rFonts w:ascii="Times New Roman" w:hAnsi="Times New Roman"/>
        </w:rPr>
        <w:t>=</w:t>
      </w:r>
      <w:r w:rsidRPr="00594353">
        <w:rPr>
          <w:rFonts w:ascii="Times New Roman" w:hAnsi="Times New Roman"/>
          <w:i/>
        </w:rPr>
        <w:t>kx</w:t>
      </w:r>
      <w:r w:rsidRPr="00594353">
        <w:rPr>
          <w:rFonts w:ascii="Times New Roman" w:eastAsia="楷体" w:hAnsi="Times New Roman"/>
        </w:rPr>
        <w:t>，其中</w:t>
      </w:r>
      <w:r w:rsidRPr="00594353">
        <w:rPr>
          <w:rFonts w:ascii="Times New Roman" w:hAnsi="Times New Roman"/>
          <w:i/>
        </w:rPr>
        <w:t>F</w:t>
      </w:r>
      <w:r w:rsidRPr="00594353">
        <w:rPr>
          <w:rFonts w:ascii="Times New Roman" w:hAnsi="Times New Roman"/>
        </w:rPr>
        <w:t>=</w:t>
      </w:r>
      <w:r w:rsidRPr="00594353">
        <w:rPr>
          <w:rFonts w:ascii="Times New Roman" w:hAnsi="Times New Roman"/>
          <w:i/>
        </w:rPr>
        <w:t>mg</w:t>
      </w:r>
      <w:r w:rsidRPr="00594353">
        <w:rPr>
          <w:rFonts w:ascii="Times New Roman" w:eastAsia="楷体" w:hAnsi="Times New Roman"/>
        </w:rPr>
        <w:t>，则</w:t>
      </w:r>
      <w:r w:rsidRPr="00594353">
        <w:rPr>
          <w:rFonts w:ascii="Times New Roman" w:hAnsi="Times New Roman"/>
          <w:i/>
        </w:rPr>
        <w:t>k</w:t>
      </w:r>
      <w:r w:rsidRPr="00594353">
        <w:rPr>
          <w:rFonts w:ascii="Times New Roman" w:hAnsi="Times New Roman"/>
        </w:rPr>
        <w:t>=</w:t>
      </w:r>
      <m:oMath>
        <m:f>
          <m:fPr>
            <m:ctrlPr>
              <w:rPr>
                <w:rFonts w:ascii="Cambria Math" w:hAnsi="Cambria Math"/>
              </w:rPr>
            </m:ctrlPr>
          </m:fPr>
          <m:num>
            <m:r>
              <m:rPr>
                <m:sty m:val="p"/>
              </m:rPr>
              <w:rPr>
                <w:rFonts w:ascii="Cambria Math" w:hAnsi="Cambria Math"/>
              </w:rPr>
              <m:t>Δ</m:t>
            </m:r>
            <m:r>
              <w:rPr>
                <w:rFonts w:ascii="Cambria Math" w:hAnsi="Cambria Math"/>
              </w:rPr>
              <m:t>mg</m:t>
            </m:r>
          </m:num>
          <m:den>
            <m:r>
              <m:rPr>
                <m:sty m:val="p"/>
              </m:rPr>
              <w:rPr>
                <w:rFonts w:ascii="Cambria Math" w:hAnsi="Cambria Math"/>
              </w:rPr>
              <m:t>Δ</m:t>
            </m:r>
            <m:r>
              <w:rPr>
                <w:rFonts w:ascii="Cambria Math" w:hAnsi="Cambria Math"/>
              </w:rPr>
              <m:t>x</m:t>
            </m:r>
          </m:den>
        </m:f>
      </m:oMath>
      <w:r w:rsidRPr="00594353">
        <w:rPr>
          <w:rFonts w:ascii="Times New Roman" w:hAnsi="Times New Roman"/>
        </w:rPr>
        <w:t>=</w:t>
      </w:r>
      <m:oMath>
        <m:f>
          <m:fPr>
            <m:ctrlPr>
              <w:rPr>
                <w:rFonts w:ascii="Cambria Math" w:hAnsi="Cambria Math"/>
              </w:rPr>
            </m:ctrlPr>
          </m:fPr>
          <m:num>
            <m:r>
              <m:rPr>
                <m:sty m:val="p"/>
              </m:rPr>
              <w:rPr>
                <w:rFonts w:ascii="Cambria Math" w:hAnsi="Cambria Math"/>
              </w:rPr>
              <m:t>(0.3-0.2)</m:t>
            </m:r>
            <m:r>
              <m:rPr>
                <m:sty m:val="p"/>
              </m:rPr>
              <w:rPr>
                <w:rFonts w:ascii="Cambria Math" w:eastAsiaTheme="majorEastAsia" w:hAnsi="Cambria Math"/>
              </w:rPr>
              <m:t>×</m:t>
            </m:r>
            <m:r>
              <m:rPr>
                <m:sty m:val="p"/>
              </m:rPr>
              <w:rPr>
                <w:rFonts w:ascii="Cambria Math" w:hAnsi="Cambria Math"/>
              </w:rPr>
              <m:t>9.8</m:t>
            </m:r>
          </m:num>
          <m:den>
            <m:r>
              <m:rPr>
                <m:sty m:val="p"/>
              </m:rPr>
              <w:rPr>
                <w:rFonts w:ascii="Cambria Math" w:hAnsi="Cambria Math"/>
              </w:rPr>
              <m:t>1.9</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-2</m:t>
                </m:r>
              </m:sup>
            </m:sSup>
          </m:den>
        </m:f>
      </m:oMath>
      <w:r w:rsidRPr="00594353">
        <w:rPr>
          <w:rFonts w:ascii="Times New Roman" w:eastAsia="楷体" w:hAnsi="Times New Roman"/>
        </w:rPr>
        <w:t xml:space="preserve"> </w:t>
      </w:r>
      <w:r w:rsidRPr="00594353">
        <w:rPr>
          <w:rFonts w:ascii="Times New Roman" w:hAnsi="Times New Roman"/>
        </w:rPr>
        <w:t>N/m≈52</w:t>
      </w:r>
      <w:r w:rsidRPr="00594353">
        <w:rPr>
          <w:rFonts w:ascii="Times New Roman" w:eastAsia="楷体" w:hAnsi="Times New Roman"/>
        </w:rPr>
        <w:t xml:space="preserve"> </w:t>
      </w:r>
      <w:r w:rsidRPr="00594353">
        <w:rPr>
          <w:rFonts w:ascii="Times New Roman" w:hAnsi="Times New Roman"/>
        </w:rPr>
        <w:t>N/m</w:t>
      </w:r>
      <w:r w:rsidRPr="00594353">
        <w:rPr>
          <w:rFonts w:ascii="Times New Roman" w:eastAsia="楷体" w:hAnsi="Times New Roman"/>
        </w:rPr>
        <w:t>。</w:t>
      </w:r>
    </w:p>
    <w:p w:rsidR="001415C3" w:rsidRPr="00594353" w:rsidRDefault="001415C3" w:rsidP="001415C3">
      <w:pPr>
        <w:tabs>
          <w:tab w:val="left" w:pos="2268"/>
          <w:tab w:val="left" w:pos="4395"/>
          <w:tab w:val="left" w:pos="6663"/>
        </w:tabs>
        <w:spacing w:line="360" w:lineRule="auto"/>
        <w:rPr>
          <w:rFonts w:ascii="Times New Roman" w:hAnsi="Times New Roman"/>
        </w:rPr>
      </w:pPr>
      <w:r w:rsidRPr="00594353">
        <w:rPr>
          <w:rFonts w:ascii="Times New Roman" w:eastAsia="楷体" w:hAnsi="Times New Roman"/>
        </w:rPr>
        <w:t>(</w:t>
      </w:r>
      <w:r w:rsidRPr="00594353">
        <w:rPr>
          <w:rFonts w:ascii="Times New Roman" w:hAnsi="Times New Roman"/>
        </w:rPr>
        <w:t>3</w:t>
      </w:r>
      <w:r w:rsidRPr="00594353">
        <w:rPr>
          <w:rFonts w:ascii="Times New Roman" w:eastAsia="楷体" w:hAnsi="Times New Roman"/>
        </w:rPr>
        <w:t>)</w:t>
      </w:r>
      <w:r w:rsidRPr="00594353">
        <w:rPr>
          <w:rFonts w:ascii="Times New Roman" w:eastAsia="楷体" w:hAnsi="Times New Roman"/>
        </w:rPr>
        <w:t>根据题图</w:t>
      </w:r>
      <w:r w:rsidRPr="00594353">
        <w:rPr>
          <w:rFonts w:ascii="Times New Roman" w:eastAsia="楷体" w:hAnsi="Times New Roman"/>
        </w:rPr>
        <w:t>(</w:t>
      </w:r>
      <w:r w:rsidRPr="00594353">
        <w:rPr>
          <w:rFonts w:ascii="Times New Roman" w:hAnsi="Times New Roman"/>
        </w:rPr>
        <w:t>b</w:t>
      </w:r>
      <w:r w:rsidRPr="00594353">
        <w:rPr>
          <w:rFonts w:ascii="Times New Roman" w:eastAsia="楷体" w:hAnsi="Times New Roman"/>
        </w:rPr>
        <w:t>)</w:t>
      </w:r>
      <w:r w:rsidRPr="00594353">
        <w:rPr>
          <w:rFonts w:ascii="Times New Roman" w:eastAsia="楷体" w:hAnsi="Times New Roman"/>
        </w:rPr>
        <w:t>可知</w:t>
      </w:r>
      <w:r w:rsidRPr="00594353">
        <w:rPr>
          <w:rFonts w:ascii="Times New Roman" w:hAnsi="Times New Roman"/>
          <w:i/>
        </w:rPr>
        <w:t>F</w:t>
      </w:r>
      <w:r w:rsidRPr="00594353">
        <w:rPr>
          <w:rFonts w:ascii="Times New Roman" w:hAnsi="Times New Roman"/>
        </w:rPr>
        <w:t>=1</w:t>
      </w:r>
      <w:r w:rsidRPr="00BE216D">
        <w:rPr>
          <w:rFonts w:ascii="Times New Roman" w:hAnsi="Times New Roman"/>
        </w:rPr>
        <w:t>.</w:t>
      </w:r>
      <w:r w:rsidRPr="00594353">
        <w:rPr>
          <w:rFonts w:ascii="Times New Roman" w:hAnsi="Times New Roman"/>
        </w:rPr>
        <w:t>00</w:t>
      </w:r>
      <w:r w:rsidRPr="00594353">
        <w:rPr>
          <w:rFonts w:ascii="Times New Roman" w:eastAsia="楷体" w:hAnsi="Times New Roman"/>
        </w:rPr>
        <w:t xml:space="preserve"> </w:t>
      </w:r>
      <w:r w:rsidRPr="00594353">
        <w:rPr>
          <w:rFonts w:ascii="Times New Roman" w:hAnsi="Times New Roman"/>
        </w:rPr>
        <w:t>N</w:t>
      </w:r>
      <w:r w:rsidRPr="00594353">
        <w:rPr>
          <w:rFonts w:ascii="Times New Roman" w:eastAsia="楷体" w:hAnsi="Times New Roman"/>
        </w:rPr>
        <w:t>；设橡皮筋与竖直方向夹角为</w:t>
      </w:r>
      <w:r w:rsidRPr="00594353">
        <w:rPr>
          <w:rFonts w:ascii="Times New Roman" w:hAnsi="Times New Roman"/>
          <w:i/>
        </w:rPr>
        <w:t>θ</w:t>
      </w:r>
      <w:r w:rsidRPr="00594353">
        <w:rPr>
          <w:rFonts w:ascii="Times New Roman" w:eastAsia="楷体" w:hAnsi="Times New Roman"/>
        </w:rPr>
        <w:t>，对橡皮筋下端点进行受力分析有</w:t>
      </w:r>
      <w:r w:rsidRPr="00594353">
        <w:rPr>
          <w:rFonts w:ascii="Times New Roman" w:hAnsi="Times New Roman"/>
        </w:rPr>
        <w:t>tan</w:t>
      </w:r>
      <w:r w:rsidRPr="00594353">
        <w:rPr>
          <w:rFonts w:ascii="Times New Roman" w:eastAsia="楷体" w:hAnsi="Times New Roman"/>
        </w:rPr>
        <w:t xml:space="preserve"> </w:t>
      </w:r>
      <w:r w:rsidRPr="00594353">
        <w:rPr>
          <w:rFonts w:ascii="Times New Roman" w:hAnsi="Times New Roman"/>
          <w:i/>
        </w:rPr>
        <w:t>θ</w:t>
      </w:r>
      <w:r w:rsidRPr="00594353">
        <w:rPr>
          <w:rFonts w:ascii="Times New Roman" w:hAnsi="Times New Roman"/>
        </w:rPr>
        <w:t>=</w:t>
      </w:r>
      <m:oMath>
        <m:f>
          <m:fPr>
            <m:ctrlPr>
              <w:rPr>
                <w:rFonts w:ascii="Cambria Math" w:hAnsi="Cambria Math"/>
              </w:rPr>
            </m:ctrlPr>
          </m:fPr>
          <m:num>
            <m:r>
              <w:rPr>
                <w:rFonts w:ascii="Cambria Math" w:hAnsi="Cambria Math"/>
              </w:rPr>
              <m:t>F</m:t>
            </m:r>
          </m:num>
          <m:den>
            <m:r>
              <w:rPr>
                <w:rFonts w:ascii="Cambria Math" w:hAnsi="Cambria Math"/>
              </w:rPr>
              <m:t>mg</m:t>
            </m:r>
          </m:den>
        </m:f>
      </m:oMath>
      <w:r w:rsidRPr="00594353">
        <w:rPr>
          <w:rFonts w:ascii="Times New Roman" w:eastAsia="楷体" w:hAnsi="Times New Roman"/>
        </w:rPr>
        <w:t>；从题图</w:t>
      </w:r>
      <w:r w:rsidRPr="00594353">
        <w:rPr>
          <w:rFonts w:ascii="Times New Roman" w:eastAsia="楷体" w:hAnsi="Times New Roman"/>
        </w:rPr>
        <w:t>(</w:t>
      </w:r>
      <w:r w:rsidRPr="00594353">
        <w:rPr>
          <w:rFonts w:ascii="Times New Roman" w:hAnsi="Times New Roman"/>
        </w:rPr>
        <w:t>b</w:t>
      </w:r>
      <w:r w:rsidRPr="00594353">
        <w:rPr>
          <w:rFonts w:ascii="Times New Roman" w:eastAsia="楷体" w:hAnsi="Times New Roman"/>
        </w:rPr>
        <w:t>)</w:t>
      </w:r>
      <w:r w:rsidRPr="00594353">
        <w:rPr>
          <w:rFonts w:ascii="Times New Roman" w:eastAsia="楷体" w:hAnsi="Times New Roman"/>
        </w:rPr>
        <w:t>中可知</w:t>
      </w:r>
      <w:r w:rsidRPr="00594353">
        <w:rPr>
          <w:rFonts w:ascii="Times New Roman" w:hAnsi="Times New Roman"/>
        </w:rPr>
        <w:t>tan</w:t>
      </w:r>
      <w:r w:rsidRPr="00594353">
        <w:rPr>
          <w:rFonts w:ascii="Times New Roman" w:eastAsia="楷体" w:hAnsi="Times New Roman"/>
        </w:rPr>
        <w:t xml:space="preserve"> </w:t>
      </w:r>
      <w:r w:rsidRPr="00594353">
        <w:rPr>
          <w:rFonts w:ascii="Times New Roman" w:hAnsi="Times New Roman"/>
          <w:i/>
        </w:rPr>
        <w:t>θ</w:t>
      </w:r>
      <w:r w:rsidRPr="00594353">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3</m:t>
            </m:r>
          </m:den>
        </m:f>
      </m:oMath>
      <w:r w:rsidRPr="00594353">
        <w:rPr>
          <w:rFonts w:ascii="Times New Roman" w:eastAsia="楷体" w:hAnsi="Times New Roman"/>
        </w:rPr>
        <w:t>，结合</w:t>
      </w:r>
      <w:r w:rsidRPr="00594353">
        <w:rPr>
          <w:rFonts w:ascii="Times New Roman" w:hAnsi="Times New Roman"/>
          <w:i/>
        </w:rPr>
        <w:t>F</w:t>
      </w:r>
      <w:r w:rsidRPr="00594353">
        <w:rPr>
          <w:rFonts w:ascii="Times New Roman" w:hAnsi="Times New Roman"/>
        </w:rPr>
        <w:t>=1</w:t>
      </w:r>
      <w:r w:rsidRPr="00BE216D">
        <w:rPr>
          <w:rFonts w:ascii="Times New Roman" w:hAnsi="Times New Roman"/>
        </w:rPr>
        <w:t>.</w:t>
      </w:r>
      <w:r w:rsidRPr="00594353">
        <w:rPr>
          <w:rFonts w:ascii="Times New Roman" w:hAnsi="Times New Roman"/>
        </w:rPr>
        <w:t>00</w:t>
      </w:r>
      <w:r w:rsidRPr="00594353">
        <w:rPr>
          <w:rFonts w:ascii="Times New Roman" w:eastAsia="楷体" w:hAnsi="Times New Roman"/>
        </w:rPr>
        <w:t xml:space="preserve"> </w:t>
      </w:r>
      <w:r w:rsidRPr="00594353">
        <w:rPr>
          <w:rFonts w:ascii="Times New Roman" w:hAnsi="Times New Roman"/>
        </w:rPr>
        <w:t>N</w:t>
      </w:r>
      <w:r w:rsidRPr="00594353">
        <w:rPr>
          <w:rFonts w:ascii="Times New Roman" w:eastAsia="楷体" w:hAnsi="Times New Roman"/>
        </w:rPr>
        <w:t>可得</w:t>
      </w:r>
      <w:r w:rsidRPr="00594353">
        <w:rPr>
          <w:rFonts w:ascii="Times New Roman" w:hAnsi="Times New Roman"/>
          <w:i/>
        </w:rPr>
        <w:t>m</w:t>
      </w:r>
      <w:r w:rsidRPr="00594353">
        <w:rPr>
          <w:rFonts w:ascii="Times New Roman" w:hAnsi="Times New Roman"/>
        </w:rPr>
        <w:t>≈0</w:t>
      </w:r>
      <w:r w:rsidRPr="00BE216D">
        <w:rPr>
          <w:rFonts w:ascii="Times New Roman" w:hAnsi="Times New Roman"/>
        </w:rPr>
        <w:t>.</w:t>
      </w:r>
      <w:r w:rsidRPr="00594353">
        <w:rPr>
          <w:rFonts w:ascii="Times New Roman" w:hAnsi="Times New Roman"/>
        </w:rPr>
        <w:t>31</w:t>
      </w:r>
      <w:r w:rsidRPr="00594353">
        <w:rPr>
          <w:rFonts w:ascii="Times New Roman" w:eastAsia="楷体" w:hAnsi="Times New Roman"/>
        </w:rPr>
        <w:t xml:space="preserve"> </w:t>
      </w:r>
      <w:r w:rsidRPr="00594353">
        <w:rPr>
          <w:rFonts w:ascii="Times New Roman" w:hAnsi="Times New Roman"/>
        </w:rPr>
        <w:t>kg</w:t>
      </w:r>
      <w:r w:rsidRPr="00594353">
        <w:rPr>
          <w:rFonts w:ascii="Times New Roman" w:eastAsia="楷体" w:hAnsi="Times New Roman"/>
        </w:rPr>
        <w:t>，所以取</w:t>
      </w:r>
      <w:r w:rsidRPr="00594353">
        <w:rPr>
          <w:rFonts w:ascii="Times New Roman" w:hAnsi="Times New Roman"/>
          <w:i/>
        </w:rPr>
        <w:t>m</w:t>
      </w:r>
      <w:r w:rsidRPr="00594353">
        <w:rPr>
          <w:rFonts w:ascii="Times New Roman" w:hAnsi="Times New Roman"/>
        </w:rPr>
        <w:t>=300</w:t>
      </w:r>
      <w:r w:rsidRPr="00594353">
        <w:rPr>
          <w:rFonts w:ascii="Times New Roman" w:eastAsia="楷体" w:hAnsi="Times New Roman"/>
        </w:rPr>
        <w:t xml:space="preserve"> </w:t>
      </w:r>
      <w:r w:rsidRPr="00594353">
        <w:rPr>
          <w:rFonts w:ascii="Times New Roman" w:hAnsi="Times New Roman"/>
        </w:rPr>
        <w:t>g</w:t>
      </w:r>
      <w:r w:rsidRPr="00594353">
        <w:rPr>
          <w:rFonts w:ascii="Times New Roman" w:eastAsia="楷体" w:hAnsi="Times New Roman"/>
        </w:rPr>
        <w:t>。</w:t>
      </w:r>
    </w:p>
    <w:p w:rsidR="001415C3" w:rsidRPr="00594353" w:rsidRDefault="001415C3" w:rsidP="001415C3">
      <w:pPr>
        <w:tabs>
          <w:tab w:val="left" w:pos="2268"/>
          <w:tab w:val="left" w:pos="4395"/>
          <w:tab w:val="left" w:pos="6663"/>
        </w:tabs>
        <w:spacing w:line="360" w:lineRule="auto"/>
        <w:rPr>
          <w:rFonts w:ascii="Times New Roman" w:hAnsi="Times New Roman"/>
        </w:rPr>
      </w:pPr>
      <w:r w:rsidRPr="00594353">
        <w:rPr>
          <w:rFonts w:ascii="Times New Roman" w:hAnsi="Times New Roman"/>
        </w:rPr>
        <w:t>3</w:t>
      </w:r>
      <w:r w:rsidRPr="00BE216D">
        <w:rPr>
          <w:rFonts w:ascii="Times New Roman" w:hAnsi="Times New Roman"/>
        </w:rPr>
        <w:t>.</w:t>
      </w:r>
      <w:r w:rsidRPr="00594353">
        <w:rPr>
          <w:rFonts w:ascii="Times New Roman" w:hAnsi="Times New Roman"/>
        </w:rPr>
        <w:t>(6</w:t>
      </w:r>
      <w:r w:rsidRPr="00594353">
        <w:rPr>
          <w:rFonts w:ascii="Times New Roman" w:hAnsi="Times New Roman"/>
        </w:rPr>
        <w:t>分</w:t>
      </w:r>
      <w:r w:rsidRPr="00594353">
        <w:rPr>
          <w:rFonts w:ascii="Times New Roman" w:hAnsi="Times New Roman"/>
        </w:rPr>
        <w:t>)</w:t>
      </w:r>
      <w:r w:rsidRPr="00594353">
        <w:rPr>
          <w:rFonts w:ascii="Times New Roman" w:eastAsia="楷体" w:hAnsi="Times New Roman"/>
        </w:rPr>
        <w:t>(</w:t>
      </w:r>
      <w:r w:rsidRPr="00594353">
        <w:rPr>
          <w:rFonts w:ascii="Times New Roman" w:hAnsi="Times New Roman"/>
        </w:rPr>
        <w:t>2024·</w:t>
      </w:r>
      <w:r w:rsidRPr="00594353">
        <w:rPr>
          <w:rFonts w:ascii="Times New Roman" w:eastAsia="楷体" w:hAnsi="Times New Roman"/>
        </w:rPr>
        <w:t>广东广州市二模</w:t>
      </w:r>
      <w:r w:rsidRPr="00594353">
        <w:rPr>
          <w:rFonts w:ascii="Times New Roman" w:eastAsia="楷体" w:hAnsi="Times New Roman"/>
        </w:rPr>
        <w:t>)</w:t>
      </w:r>
      <w:r w:rsidRPr="00594353">
        <w:rPr>
          <w:rFonts w:ascii="Times New Roman" w:hAnsi="Times New Roman"/>
        </w:rPr>
        <w:t>如图甲，用量程为</w:t>
      </w:r>
      <w:r w:rsidRPr="00594353">
        <w:rPr>
          <w:rFonts w:ascii="Times New Roman" w:hAnsi="Times New Roman"/>
        </w:rPr>
        <w:t>5 N</w:t>
      </w:r>
      <w:r w:rsidRPr="00594353">
        <w:rPr>
          <w:rFonts w:ascii="Times New Roman" w:hAnsi="Times New Roman"/>
        </w:rPr>
        <w:t>的弹簧测力计，测量一个超出其量程的物体的重力。</w:t>
      </w:r>
    </w:p>
    <w:p w:rsidR="001415C3" w:rsidRPr="00594353" w:rsidRDefault="001415C3" w:rsidP="001415C3">
      <w:pPr>
        <w:tabs>
          <w:tab w:val="left" w:pos="2268"/>
          <w:tab w:val="left" w:pos="4395"/>
          <w:tab w:val="left" w:pos="6663"/>
        </w:tabs>
        <w:spacing w:line="360" w:lineRule="auto"/>
        <w:jc w:val="center"/>
        <w:rPr>
          <w:rFonts w:ascii="Times New Roman" w:hAnsi="Times New Roman"/>
        </w:rPr>
      </w:pPr>
      <w:r w:rsidRPr="00594353">
        <w:rPr>
          <w:rFonts w:ascii="Times New Roman" w:hAnsi="Times New Roman"/>
          <w:noProof/>
        </w:rPr>
        <w:drawing>
          <wp:inline distT="0" distB="0" distL="0" distR="0" wp14:anchorId="076EEC74" wp14:editId="4571C76D">
            <wp:extent cx="2590800" cy="1443355"/>
            <wp:effectExtent l="0" t="0" r="0" b="4445"/>
            <wp:docPr id="2287" name="image4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1.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90800" cy="1443355"/>
                    </a:xfrm>
                    <a:prstGeom prst="rect">
                      <a:avLst/>
                    </a:prstGeom>
                    <a:noFill/>
                    <a:ln>
                      <a:noFill/>
                    </a:ln>
                  </pic:spPr>
                </pic:pic>
              </a:graphicData>
            </a:graphic>
          </wp:inline>
        </w:drawing>
      </w:r>
    </w:p>
    <w:p w:rsidR="001415C3" w:rsidRPr="00594353" w:rsidRDefault="001415C3" w:rsidP="001415C3">
      <w:pPr>
        <w:tabs>
          <w:tab w:val="left" w:pos="2268"/>
          <w:tab w:val="left" w:pos="4395"/>
          <w:tab w:val="left" w:pos="6663"/>
        </w:tabs>
        <w:spacing w:line="360" w:lineRule="auto"/>
        <w:rPr>
          <w:rFonts w:ascii="Times New Roman" w:hAnsi="Times New Roman"/>
        </w:rPr>
      </w:pPr>
      <w:r w:rsidRPr="00594353">
        <w:rPr>
          <w:rFonts w:ascii="Times New Roman" w:hAnsi="Times New Roman"/>
        </w:rPr>
        <w:t>(1)</w:t>
      </w:r>
      <w:r w:rsidRPr="00594353">
        <w:rPr>
          <w:rFonts w:ascii="Times New Roman" w:hAnsi="Times New Roman"/>
        </w:rPr>
        <w:t>将表面印有等距圆环的白纸固定在竖直放置的木板上；</w:t>
      </w:r>
    </w:p>
    <w:p w:rsidR="001415C3" w:rsidRPr="00594353" w:rsidRDefault="001415C3" w:rsidP="001415C3">
      <w:pPr>
        <w:tabs>
          <w:tab w:val="left" w:pos="2268"/>
          <w:tab w:val="left" w:pos="4395"/>
          <w:tab w:val="left" w:pos="6663"/>
        </w:tabs>
        <w:spacing w:line="360" w:lineRule="auto"/>
        <w:rPr>
          <w:rFonts w:ascii="Times New Roman" w:hAnsi="Times New Roman"/>
        </w:rPr>
      </w:pPr>
      <w:r w:rsidRPr="00594353">
        <w:rPr>
          <w:rFonts w:ascii="Times New Roman" w:hAnsi="Times New Roman"/>
        </w:rPr>
        <w:t>(2)</w:t>
      </w:r>
      <w:r w:rsidRPr="00594353">
        <w:rPr>
          <w:rFonts w:ascii="Times New Roman" w:hAnsi="Times New Roman"/>
        </w:rPr>
        <w:t>三根细线分别与弹簧测力计一端、一个图钉、待测重物相连，弹簧测力计的另一端固定，通过改变图钉在木板的位置调节细线</w:t>
      </w:r>
      <w:r w:rsidRPr="00594353">
        <w:rPr>
          <w:rFonts w:ascii="Times New Roman" w:hAnsi="Times New Roman"/>
          <w:i/>
        </w:rPr>
        <w:t>OB</w:t>
      </w:r>
      <w:r w:rsidRPr="00594353">
        <w:rPr>
          <w:rFonts w:ascii="Times New Roman" w:hAnsi="Times New Roman"/>
        </w:rPr>
        <w:t>，使细线的结点</w:t>
      </w:r>
      <w:r w:rsidRPr="00594353">
        <w:rPr>
          <w:rFonts w:ascii="Times New Roman" w:hAnsi="Times New Roman"/>
          <w:i/>
        </w:rPr>
        <w:t>O</w:t>
      </w:r>
      <w:r w:rsidRPr="00594353">
        <w:rPr>
          <w:rFonts w:ascii="Times New Roman" w:hAnsi="Times New Roman"/>
        </w:rPr>
        <w:t>与圆环的圆心位置重合；</w:t>
      </w:r>
    </w:p>
    <w:p w:rsidR="001415C3" w:rsidRPr="00594353" w:rsidRDefault="001415C3" w:rsidP="001415C3">
      <w:pPr>
        <w:tabs>
          <w:tab w:val="left" w:pos="2268"/>
          <w:tab w:val="left" w:pos="4395"/>
          <w:tab w:val="left" w:pos="6663"/>
        </w:tabs>
        <w:spacing w:line="360" w:lineRule="auto"/>
        <w:rPr>
          <w:rFonts w:ascii="Times New Roman" w:hAnsi="Times New Roman"/>
        </w:rPr>
      </w:pPr>
      <w:r w:rsidRPr="00594353">
        <w:rPr>
          <w:rFonts w:ascii="Times New Roman" w:hAnsi="Times New Roman"/>
        </w:rPr>
        <w:t>(3)(2</w:t>
      </w:r>
      <w:r w:rsidRPr="00594353">
        <w:rPr>
          <w:rFonts w:ascii="Times New Roman" w:hAnsi="Times New Roman"/>
        </w:rPr>
        <w:t>分</w:t>
      </w:r>
      <w:r w:rsidRPr="00594353">
        <w:rPr>
          <w:rFonts w:ascii="Times New Roman" w:hAnsi="Times New Roman"/>
        </w:rPr>
        <w:t>)</w:t>
      </w:r>
      <w:r w:rsidRPr="00594353">
        <w:rPr>
          <w:rFonts w:ascii="Times New Roman" w:hAnsi="Times New Roman"/>
        </w:rPr>
        <w:t>标出</w:t>
      </w:r>
      <w:r w:rsidRPr="00594353">
        <w:rPr>
          <w:rFonts w:ascii="Times New Roman" w:hAnsi="Times New Roman"/>
          <w:i/>
        </w:rPr>
        <w:t>OA</w:t>
      </w:r>
      <w:r w:rsidRPr="00594353">
        <w:rPr>
          <w:rFonts w:ascii="Times New Roman" w:hAnsi="Times New Roman"/>
        </w:rPr>
        <w:t>、</w:t>
      </w:r>
      <w:r w:rsidRPr="00594353">
        <w:rPr>
          <w:rFonts w:ascii="Times New Roman" w:hAnsi="Times New Roman"/>
          <w:i/>
        </w:rPr>
        <w:t>OB</w:t>
      </w:r>
      <w:r w:rsidRPr="00594353">
        <w:rPr>
          <w:rFonts w:ascii="Times New Roman" w:hAnsi="Times New Roman"/>
        </w:rPr>
        <w:t>、</w:t>
      </w:r>
      <w:r w:rsidRPr="00594353">
        <w:rPr>
          <w:rFonts w:ascii="Times New Roman" w:hAnsi="Times New Roman"/>
          <w:i/>
        </w:rPr>
        <w:t>OC</w:t>
      </w:r>
      <w:r w:rsidRPr="00594353">
        <w:rPr>
          <w:rFonts w:ascii="Times New Roman" w:hAnsi="Times New Roman"/>
        </w:rPr>
        <w:t>的拉力方向，记录弹簧测力计的读数为</w:t>
      </w:r>
      <w:r w:rsidRPr="00594353">
        <w:rPr>
          <w:rFonts w:ascii="Times New Roman" w:hAnsi="Times New Roman"/>
          <w:u w:val="single"/>
        </w:rPr>
        <w:t xml:space="preserve">　　　　　</w:t>
      </w:r>
      <w:r w:rsidRPr="00594353">
        <w:rPr>
          <w:rFonts w:ascii="Times New Roman" w:hAnsi="Times New Roman"/>
        </w:rPr>
        <w:t xml:space="preserve"> N</w:t>
      </w:r>
      <w:r w:rsidRPr="00594353">
        <w:rPr>
          <w:rFonts w:ascii="Times New Roman" w:hAnsi="Times New Roman"/>
        </w:rPr>
        <w:t>；</w:t>
      </w:r>
      <w:r w:rsidRPr="00594353">
        <w:rPr>
          <w:rFonts w:ascii="Times New Roman" w:hAnsi="Times New Roman"/>
        </w:rPr>
        <w:t> </w:t>
      </w:r>
    </w:p>
    <w:p w:rsidR="001415C3" w:rsidRPr="00594353" w:rsidRDefault="001415C3" w:rsidP="001415C3">
      <w:pPr>
        <w:tabs>
          <w:tab w:val="left" w:pos="2268"/>
          <w:tab w:val="left" w:pos="4395"/>
          <w:tab w:val="left" w:pos="6663"/>
        </w:tabs>
        <w:spacing w:line="360" w:lineRule="auto"/>
        <w:rPr>
          <w:rFonts w:ascii="Times New Roman" w:hAnsi="Times New Roman"/>
        </w:rPr>
      </w:pPr>
      <w:r w:rsidRPr="00594353">
        <w:rPr>
          <w:rFonts w:ascii="Times New Roman" w:hAnsi="Times New Roman"/>
        </w:rPr>
        <w:t>(4)(4</w:t>
      </w:r>
      <w:r w:rsidRPr="00594353">
        <w:rPr>
          <w:rFonts w:ascii="Times New Roman" w:hAnsi="Times New Roman"/>
        </w:rPr>
        <w:t>分</w:t>
      </w:r>
      <w:r w:rsidRPr="00594353">
        <w:rPr>
          <w:rFonts w:ascii="Times New Roman" w:hAnsi="Times New Roman"/>
        </w:rPr>
        <w:t>)</w:t>
      </w:r>
      <w:r w:rsidRPr="00594353">
        <w:rPr>
          <w:rFonts w:ascii="宋体" w:hAnsi="宋体" w:cs="宋体" w:hint="eastAsia"/>
        </w:rPr>
        <w:t>①</w:t>
      </w:r>
      <w:r w:rsidRPr="00594353">
        <w:rPr>
          <w:rFonts w:ascii="Times New Roman" w:hAnsi="Times New Roman"/>
        </w:rPr>
        <w:t>根据共点力平衡条件和平行四边形定则，用</w:t>
      </w:r>
      <w:r w:rsidRPr="00594353">
        <w:rPr>
          <w:rFonts w:asciiTheme="majorEastAsia" w:eastAsiaTheme="majorEastAsia" w:hAnsiTheme="majorEastAsia"/>
        </w:rPr>
        <w:t>“</w:t>
      </w:r>
      <w:r w:rsidRPr="00594353">
        <w:rPr>
          <w:rFonts w:ascii="Times New Roman" w:hAnsi="Times New Roman"/>
        </w:rPr>
        <w:t>力的图示</w:t>
      </w:r>
      <w:r w:rsidRPr="00594353">
        <w:rPr>
          <w:rFonts w:asciiTheme="majorEastAsia" w:eastAsiaTheme="majorEastAsia" w:hAnsiTheme="majorEastAsia"/>
        </w:rPr>
        <w:t>”</w:t>
      </w:r>
      <w:r w:rsidRPr="00594353">
        <w:rPr>
          <w:rFonts w:ascii="Times New Roman" w:hAnsi="Times New Roman"/>
        </w:rPr>
        <w:t>在图乙中作出</w:t>
      </w:r>
      <w:r w:rsidRPr="00594353">
        <w:rPr>
          <w:rFonts w:ascii="Times New Roman" w:hAnsi="Times New Roman"/>
          <w:i/>
        </w:rPr>
        <w:t>OA</w:t>
      </w:r>
      <w:r w:rsidRPr="00594353">
        <w:rPr>
          <w:rFonts w:ascii="Times New Roman" w:hAnsi="Times New Roman"/>
        </w:rPr>
        <w:t>、</w:t>
      </w:r>
      <w:r w:rsidRPr="00594353">
        <w:rPr>
          <w:rFonts w:ascii="Times New Roman" w:hAnsi="Times New Roman"/>
          <w:i/>
        </w:rPr>
        <w:t>OB</w:t>
      </w:r>
      <w:r w:rsidRPr="00594353">
        <w:rPr>
          <w:rFonts w:ascii="Times New Roman" w:hAnsi="Times New Roman"/>
        </w:rPr>
        <w:t>拉力的合力；</w:t>
      </w:r>
    </w:p>
    <w:p w:rsidR="001415C3" w:rsidRPr="00594353" w:rsidRDefault="001415C3" w:rsidP="001415C3">
      <w:pPr>
        <w:tabs>
          <w:tab w:val="left" w:pos="2268"/>
          <w:tab w:val="left" w:pos="4395"/>
          <w:tab w:val="left" w:pos="6663"/>
        </w:tabs>
        <w:spacing w:line="360" w:lineRule="auto"/>
        <w:rPr>
          <w:rFonts w:ascii="Times New Roman" w:hAnsi="Times New Roman"/>
        </w:rPr>
      </w:pPr>
      <w:r w:rsidRPr="00594353">
        <w:rPr>
          <w:rFonts w:ascii="宋体" w:hAnsi="宋体" w:cs="宋体" w:hint="eastAsia"/>
        </w:rPr>
        <w:t>②</w:t>
      </w:r>
      <w:r w:rsidRPr="00594353">
        <w:rPr>
          <w:rFonts w:ascii="Times New Roman" w:hAnsi="Times New Roman"/>
        </w:rPr>
        <w:t>由作图结果可得物体的重力为</w:t>
      </w:r>
      <w:r w:rsidRPr="00594353">
        <w:rPr>
          <w:rFonts w:ascii="Times New Roman" w:hAnsi="Times New Roman"/>
          <w:u w:val="single"/>
        </w:rPr>
        <w:t xml:space="preserve">　　　　　</w:t>
      </w:r>
      <w:r w:rsidRPr="00594353">
        <w:rPr>
          <w:rFonts w:ascii="Times New Roman" w:hAnsi="Times New Roman"/>
        </w:rPr>
        <w:t xml:space="preserve"> N(</w:t>
      </w:r>
      <w:r w:rsidRPr="00594353">
        <w:rPr>
          <w:rFonts w:ascii="Times New Roman" w:hAnsi="Times New Roman"/>
        </w:rPr>
        <w:t>结果保留一位小数</w:t>
      </w:r>
      <w:r w:rsidRPr="00594353">
        <w:rPr>
          <w:rFonts w:ascii="Times New Roman" w:hAnsi="Times New Roman"/>
        </w:rPr>
        <w:t>)</w:t>
      </w:r>
      <w:r w:rsidRPr="00594353">
        <w:rPr>
          <w:rFonts w:ascii="Times New Roman" w:hAnsi="Times New Roman"/>
        </w:rPr>
        <w:t>。</w:t>
      </w:r>
      <w:r w:rsidRPr="00594353">
        <w:rPr>
          <w:rFonts w:ascii="Times New Roman" w:hAnsi="Times New Roman"/>
        </w:rPr>
        <w:t> </w:t>
      </w:r>
    </w:p>
    <w:p w:rsidR="001415C3" w:rsidRPr="00594353" w:rsidRDefault="001415C3" w:rsidP="001415C3">
      <w:pPr>
        <w:tabs>
          <w:tab w:val="left" w:pos="2268"/>
          <w:tab w:val="left" w:pos="4395"/>
          <w:tab w:val="left" w:pos="6663"/>
        </w:tabs>
        <w:spacing w:line="360" w:lineRule="auto"/>
        <w:rPr>
          <w:rFonts w:ascii="Times New Roman" w:hAnsi="Times New Roman"/>
        </w:rPr>
      </w:pPr>
      <w:r w:rsidRPr="00594353">
        <w:rPr>
          <w:rFonts w:ascii="Times New Roman" w:eastAsia="黑体" w:hAnsi="Times New Roman"/>
        </w:rPr>
        <w:t>答案</w:t>
      </w:r>
      <w:r w:rsidRPr="00594353">
        <w:rPr>
          <w:rFonts w:ascii="Times New Roman" w:hAnsi="Times New Roman"/>
        </w:rPr>
        <w:t xml:space="preserve">　</w:t>
      </w:r>
      <w:r w:rsidRPr="00594353">
        <w:rPr>
          <w:rFonts w:ascii="Times New Roman" w:hAnsi="Times New Roman"/>
        </w:rPr>
        <w:t>(3)3</w:t>
      </w:r>
      <w:r w:rsidRPr="00BE216D">
        <w:rPr>
          <w:rFonts w:ascii="Times New Roman" w:hAnsi="Times New Roman"/>
        </w:rPr>
        <w:t>.</w:t>
      </w:r>
      <w:r w:rsidRPr="00594353">
        <w:rPr>
          <w:rFonts w:ascii="Times New Roman" w:hAnsi="Times New Roman"/>
        </w:rPr>
        <w:t>00</w:t>
      </w:r>
      <w:r w:rsidRPr="00594353">
        <w:rPr>
          <w:rFonts w:ascii="Times New Roman" w:hAnsi="Times New Roman"/>
        </w:rPr>
        <w:t xml:space="preserve">　</w:t>
      </w:r>
      <w:r w:rsidRPr="00594353">
        <w:rPr>
          <w:rFonts w:ascii="Times New Roman" w:hAnsi="Times New Roman"/>
        </w:rPr>
        <w:t>(4)</w:t>
      </w:r>
      <w:r w:rsidRPr="00594353">
        <w:rPr>
          <w:rFonts w:ascii="宋体" w:hAnsi="宋体" w:cs="宋体" w:hint="eastAsia"/>
        </w:rPr>
        <w:t>①</w:t>
      </w:r>
      <w:r w:rsidRPr="00594353">
        <w:rPr>
          <w:rFonts w:ascii="Times New Roman" w:hAnsi="Times New Roman"/>
        </w:rPr>
        <w:t xml:space="preserve">见解析图　</w:t>
      </w:r>
      <w:r w:rsidRPr="00594353">
        <w:rPr>
          <w:rFonts w:ascii="宋体" w:hAnsi="宋体" w:cs="宋体" w:hint="eastAsia"/>
        </w:rPr>
        <w:t>②</w:t>
      </w:r>
      <w:r w:rsidRPr="00594353">
        <w:rPr>
          <w:rFonts w:ascii="Times New Roman" w:hAnsi="Times New Roman"/>
        </w:rPr>
        <w:t>7</w:t>
      </w:r>
      <w:r w:rsidRPr="00BE216D">
        <w:rPr>
          <w:rFonts w:ascii="Times New Roman" w:hAnsi="Times New Roman"/>
        </w:rPr>
        <w:t>.</w:t>
      </w:r>
      <w:r w:rsidRPr="00594353">
        <w:rPr>
          <w:rFonts w:ascii="Times New Roman" w:hAnsi="Times New Roman"/>
        </w:rPr>
        <w:t>0</w:t>
      </w:r>
    </w:p>
    <w:p w:rsidR="001415C3" w:rsidRPr="00594353" w:rsidRDefault="001415C3" w:rsidP="001415C3">
      <w:pPr>
        <w:tabs>
          <w:tab w:val="left" w:pos="2268"/>
          <w:tab w:val="left" w:pos="4395"/>
          <w:tab w:val="left" w:pos="6663"/>
        </w:tabs>
        <w:spacing w:line="360" w:lineRule="auto"/>
        <w:rPr>
          <w:rFonts w:ascii="Times New Roman" w:hAnsi="Times New Roman"/>
        </w:rPr>
      </w:pPr>
      <w:r w:rsidRPr="00594353">
        <w:rPr>
          <w:rFonts w:ascii="Times New Roman" w:eastAsia="黑体" w:hAnsi="Times New Roman"/>
        </w:rPr>
        <w:t>解析</w:t>
      </w:r>
      <w:r w:rsidRPr="00594353">
        <w:rPr>
          <w:rFonts w:ascii="Times New Roman" w:hAnsi="Times New Roman"/>
        </w:rPr>
        <w:t xml:space="preserve">　</w:t>
      </w:r>
      <w:r w:rsidRPr="00594353">
        <w:rPr>
          <w:rFonts w:ascii="Times New Roman" w:eastAsia="楷体" w:hAnsi="Times New Roman"/>
        </w:rPr>
        <w:t>(</w:t>
      </w:r>
      <w:r w:rsidRPr="00594353">
        <w:rPr>
          <w:rFonts w:ascii="Times New Roman" w:hAnsi="Times New Roman"/>
        </w:rPr>
        <w:t>3</w:t>
      </w:r>
      <w:r w:rsidRPr="00594353">
        <w:rPr>
          <w:rFonts w:ascii="Times New Roman" w:eastAsia="楷体" w:hAnsi="Times New Roman"/>
        </w:rPr>
        <w:t>)</w:t>
      </w:r>
      <w:r w:rsidRPr="00594353">
        <w:rPr>
          <w:rFonts w:ascii="Times New Roman" w:eastAsia="楷体" w:hAnsi="Times New Roman"/>
        </w:rPr>
        <w:t>弹簧测力计的最小分度为</w:t>
      </w:r>
      <w:r w:rsidRPr="00594353">
        <w:rPr>
          <w:rFonts w:ascii="Times New Roman" w:hAnsi="Times New Roman"/>
        </w:rPr>
        <w:t>0</w:t>
      </w:r>
      <w:r w:rsidRPr="00BE216D">
        <w:rPr>
          <w:rFonts w:ascii="Times New Roman" w:hAnsi="Times New Roman"/>
        </w:rPr>
        <w:t>.</w:t>
      </w:r>
      <w:r w:rsidRPr="00594353">
        <w:rPr>
          <w:rFonts w:ascii="Times New Roman" w:hAnsi="Times New Roman"/>
        </w:rPr>
        <w:t>1</w:t>
      </w:r>
      <w:r w:rsidRPr="00594353">
        <w:rPr>
          <w:rFonts w:ascii="Times New Roman" w:eastAsia="楷体" w:hAnsi="Times New Roman"/>
        </w:rPr>
        <w:t xml:space="preserve"> </w:t>
      </w:r>
      <w:r w:rsidRPr="00594353">
        <w:rPr>
          <w:rFonts w:ascii="Times New Roman" w:hAnsi="Times New Roman"/>
        </w:rPr>
        <w:t>N</w:t>
      </w:r>
      <w:r w:rsidRPr="00594353">
        <w:rPr>
          <w:rFonts w:ascii="Times New Roman" w:eastAsia="楷体" w:hAnsi="Times New Roman"/>
        </w:rPr>
        <w:t>，读数时需要估读到</w:t>
      </w:r>
      <w:r w:rsidRPr="00594353">
        <w:rPr>
          <w:rFonts w:ascii="Times New Roman" w:hAnsi="Times New Roman"/>
        </w:rPr>
        <w:t>0</w:t>
      </w:r>
      <w:r w:rsidRPr="00BE216D">
        <w:rPr>
          <w:rFonts w:ascii="Times New Roman" w:hAnsi="Times New Roman"/>
        </w:rPr>
        <w:t>.</w:t>
      </w:r>
      <w:r w:rsidRPr="00594353">
        <w:rPr>
          <w:rFonts w:ascii="Times New Roman" w:hAnsi="Times New Roman"/>
        </w:rPr>
        <w:t>01</w:t>
      </w:r>
      <w:r w:rsidRPr="00594353">
        <w:rPr>
          <w:rFonts w:ascii="Times New Roman" w:eastAsia="楷体" w:hAnsi="Times New Roman"/>
        </w:rPr>
        <w:t xml:space="preserve"> </w:t>
      </w:r>
      <w:r w:rsidRPr="00594353">
        <w:rPr>
          <w:rFonts w:ascii="Times New Roman" w:hAnsi="Times New Roman"/>
        </w:rPr>
        <w:t>N</w:t>
      </w:r>
      <w:r w:rsidRPr="00594353">
        <w:rPr>
          <w:rFonts w:ascii="Times New Roman" w:eastAsia="楷体" w:hAnsi="Times New Roman"/>
        </w:rPr>
        <w:t>，所以其读数为</w:t>
      </w:r>
      <w:r w:rsidRPr="00594353">
        <w:rPr>
          <w:rFonts w:ascii="Times New Roman" w:hAnsi="Times New Roman"/>
        </w:rPr>
        <w:t>3</w:t>
      </w:r>
      <w:r w:rsidRPr="00BE216D">
        <w:rPr>
          <w:rFonts w:ascii="Times New Roman" w:hAnsi="Times New Roman"/>
        </w:rPr>
        <w:t>.</w:t>
      </w:r>
      <w:r w:rsidRPr="00594353">
        <w:rPr>
          <w:rFonts w:ascii="Times New Roman" w:hAnsi="Times New Roman"/>
        </w:rPr>
        <w:t>00</w:t>
      </w:r>
      <w:r w:rsidRPr="00594353">
        <w:rPr>
          <w:rFonts w:ascii="Times New Roman" w:eastAsia="楷体" w:hAnsi="Times New Roman"/>
        </w:rPr>
        <w:t xml:space="preserve"> </w:t>
      </w:r>
      <w:r w:rsidRPr="00594353">
        <w:rPr>
          <w:rFonts w:ascii="Times New Roman" w:hAnsi="Times New Roman"/>
        </w:rPr>
        <w:t>N</w:t>
      </w:r>
      <w:r w:rsidRPr="00594353">
        <w:rPr>
          <w:rFonts w:ascii="Times New Roman" w:eastAsia="楷体" w:hAnsi="Times New Roman"/>
        </w:rPr>
        <w:t>。</w:t>
      </w:r>
    </w:p>
    <w:p w:rsidR="001415C3" w:rsidRPr="00594353" w:rsidRDefault="001415C3" w:rsidP="001415C3">
      <w:pPr>
        <w:tabs>
          <w:tab w:val="left" w:pos="2268"/>
          <w:tab w:val="left" w:pos="4395"/>
          <w:tab w:val="left" w:pos="6663"/>
        </w:tabs>
        <w:spacing w:line="360" w:lineRule="auto"/>
        <w:rPr>
          <w:rFonts w:ascii="Times New Roman" w:eastAsia="楷体" w:hAnsi="Times New Roman"/>
        </w:rPr>
      </w:pPr>
      <w:r w:rsidRPr="00594353">
        <w:rPr>
          <w:rFonts w:ascii="Times New Roman" w:eastAsia="楷体" w:hAnsi="Times New Roman"/>
        </w:rPr>
        <w:t>(</w:t>
      </w:r>
      <w:r w:rsidRPr="00594353">
        <w:rPr>
          <w:rFonts w:ascii="Times New Roman" w:hAnsi="Times New Roman"/>
        </w:rPr>
        <w:t>4</w:t>
      </w:r>
      <w:r w:rsidRPr="00594353">
        <w:rPr>
          <w:rFonts w:ascii="Times New Roman" w:eastAsia="楷体" w:hAnsi="Times New Roman"/>
        </w:rPr>
        <w:t>)</w:t>
      </w:r>
      <w:r w:rsidRPr="00594353">
        <w:rPr>
          <w:rFonts w:ascii="宋体" w:hAnsi="宋体" w:cs="宋体" w:hint="eastAsia"/>
        </w:rPr>
        <w:t>①</w:t>
      </w:r>
      <w:r w:rsidRPr="00594353">
        <w:rPr>
          <w:rFonts w:ascii="Times New Roman" w:eastAsia="楷体" w:hAnsi="Times New Roman"/>
        </w:rPr>
        <w:t>作出力的图示，如图所示。</w:t>
      </w:r>
    </w:p>
    <w:p w:rsidR="001415C3" w:rsidRPr="00594353" w:rsidRDefault="001415C3" w:rsidP="001415C3">
      <w:pPr>
        <w:tabs>
          <w:tab w:val="left" w:pos="2268"/>
          <w:tab w:val="left" w:pos="4395"/>
          <w:tab w:val="left" w:pos="6663"/>
        </w:tabs>
        <w:spacing w:line="360" w:lineRule="auto"/>
        <w:jc w:val="center"/>
        <w:rPr>
          <w:rFonts w:ascii="Times New Roman" w:hAnsi="Times New Roman"/>
        </w:rPr>
      </w:pPr>
      <w:r w:rsidRPr="00594353">
        <w:rPr>
          <w:rFonts w:ascii="Times New Roman" w:hAnsi="Times New Roman"/>
          <w:noProof/>
        </w:rPr>
        <w:drawing>
          <wp:inline distT="0" distB="0" distL="0" distR="0" wp14:anchorId="38FC7DA9" wp14:editId="496D86CC">
            <wp:extent cx="1009650" cy="1081405"/>
            <wp:effectExtent l="0" t="0" r="0" b="4445"/>
            <wp:docPr id="41" name="image4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2.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09650" cy="1081405"/>
                    </a:xfrm>
                    <a:prstGeom prst="rect">
                      <a:avLst/>
                    </a:prstGeom>
                    <a:noFill/>
                    <a:ln>
                      <a:noFill/>
                    </a:ln>
                  </pic:spPr>
                </pic:pic>
              </a:graphicData>
            </a:graphic>
          </wp:inline>
        </w:drawing>
      </w:r>
    </w:p>
    <w:p w:rsidR="001415C3" w:rsidRPr="00594353" w:rsidRDefault="001415C3" w:rsidP="001415C3">
      <w:pPr>
        <w:tabs>
          <w:tab w:val="left" w:pos="2268"/>
          <w:tab w:val="left" w:pos="4395"/>
          <w:tab w:val="left" w:pos="6663"/>
        </w:tabs>
        <w:spacing w:line="360" w:lineRule="auto"/>
        <w:rPr>
          <w:rFonts w:ascii="Times New Roman" w:hAnsi="Times New Roman"/>
        </w:rPr>
      </w:pPr>
      <w:r w:rsidRPr="00594353">
        <w:rPr>
          <w:rFonts w:ascii="宋体" w:hAnsi="宋体" w:cs="宋体" w:hint="eastAsia"/>
        </w:rPr>
        <w:t>②</w:t>
      </w:r>
      <w:r w:rsidRPr="00594353">
        <w:rPr>
          <w:rFonts w:ascii="Times New Roman" w:eastAsia="楷体" w:hAnsi="Times New Roman"/>
        </w:rPr>
        <w:t>由作图结果可得物体的重力为</w:t>
      </w:r>
      <w:r w:rsidRPr="00594353">
        <w:rPr>
          <w:rFonts w:ascii="Times New Roman" w:hAnsi="Times New Roman"/>
        </w:rPr>
        <w:t>7</w:t>
      </w:r>
      <w:r w:rsidRPr="00BE216D">
        <w:rPr>
          <w:rFonts w:ascii="Times New Roman" w:hAnsi="Times New Roman"/>
        </w:rPr>
        <w:t>.</w:t>
      </w:r>
      <w:r w:rsidRPr="00594353">
        <w:rPr>
          <w:rFonts w:ascii="Times New Roman" w:hAnsi="Times New Roman"/>
        </w:rPr>
        <w:t>0</w:t>
      </w:r>
      <w:r w:rsidRPr="00594353">
        <w:rPr>
          <w:rFonts w:ascii="Times New Roman" w:eastAsia="楷体" w:hAnsi="Times New Roman"/>
        </w:rPr>
        <w:t xml:space="preserve"> </w:t>
      </w:r>
      <w:r w:rsidRPr="00594353">
        <w:rPr>
          <w:rFonts w:ascii="Times New Roman" w:hAnsi="Times New Roman"/>
        </w:rPr>
        <w:t>N</w:t>
      </w:r>
      <w:r w:rsidRPr="00594353">
        <w:rPr>
          <w:rFonts w:ascii="Times New Roman" w:eastAsia="楷体" w:hAnsi="Times New Roman"/>
        </w:rPr>
        <w:t>。</w:t>
      </w:r>
    </w:p>
    <w:p w:rsidR="001415C3" w:rsidRPr="00594353" w:rsidRDefault="001415C3" w:rsidP="001415C3">
      <w:pPr>
        <w:tabs>
          <w:tab w:val="left" w:pos="2268"/>
          <w:tab w:val="left" w:pos="4395"/>
          <w:tab w:val="left" w:pos="6663"/>
        </w:tabs>
        <w:spacing w:line="360" w:lineRule="auto"/>
        <w:rPr>
          <w:rFonts w:ascii="Times New Roman" w:hAnsi="Times New Roman"/>
        </w:rPr>
      </w:pPr>
      <w:r w:rsidRPr="00594353">
        <w:rPr>
          <w:rFonts w:ascii="Times New Roman" w:hAnsi="Times New Roman"/>
        </w:rPr>
        <w:t>4</w:t>
      </w:r>
      <w:r w:rsidRPr="00BE216D">
        <w:rPr>
          <w:rFonts w:ascii="Times New Roman" w:hAnsi="Times New Roman"/>
        </w:rPr>
        <w:t>.</w:t>
      </w:r>
      <w:r w:rsidRPr="00594353">
        <w:rPr>
          <w:rFonts w:ascii="Times New Roman" w:hAnsi="Times New Roman"/>
        </w:rPr>
        <w:t>(8</w:t>
      </w:r>
      <w:r w:rsidRPr="00594353">
        <w:rPr>
          <w:rFonts w:ascii="Times New Roman" w:hAnsi="Times New Roman"/>
        </w:rPr>
        <w:t>分</w:t>
      </w:r>
      <w:r w:rsidRPr="00594353">
        <w:rPr>
          <w:rFonts w:ascii="Times New Roman" w:hAnsi="Times New Roman"/>
        </w:rPr>
        <w:t>)</w:t>
      </w:r>
      <w:r w:rsidRPr="00594353">
        <w:rPr>
          <w:rFonts w:ascii="Times New Roman" w:eastAsia="楷体" w:hAnsi="Times New Roman"/>
        </w:rPr>
        <w:t>(</w:t>
      </w:r>
      <w:r w:rsidRPr="00594353">
        <w:rPr>
          <w:rFonts w:ascii="Times New Roman" w:hAnsi="Times New Roman"/>
        </w:rPr>
        <w:t>2021·</w:t>
      </w:r>
      <w:r w:rsidRPr="00594353">
        <w:rPr>
          <w:rFonts w:ascii="Times New Roman" w:eastAsia="楷体" w:hAnsi="Times New Roman"/>
        </w:rPr>
        <w:t>广东卷</w:t>
      </w:r>
      <w:r w:rsidRPr="00594353">
        <w:rPr>
          <w:rFonts w:ascii="Times New Roman" w:hAnsi="Times New Roman"/>
        </w:rPr>
        <w:t>·11</w:t>
      </w:r>
      <w:r w:rsidRPr="00594353">
        <w:rPr>
          <w:rFonts w:ascii="Times New Roman" w:eastAsia="楷体" w:hAnsi="Times New Roman"/>
        </w:rPr>
        <w:t>)</w:t>
      </w:r>
      <w:r w:rsidRPr="00594353">
        <w:rPr>
          <w:rFonts w:ascii="Times New Roman" w:hAnsi="Times New Roman"/>
        </w:rPr>
        <w:t>某兴趣小组测量一缓冲装置中弹簧的劲度系数，缓冲装置如图所示，固定在斜面上的透明有机玻璃管与水平面夹角为</w:t>
      </w:r>
      <w:r w:rsidRPr="00594353">
        <w:rPr>
          <w:rFonts w:ascii="Times New Roman" w:hAnsi="Times New Roman"/>
        </w:rPr>
        <w:t>30°</w:t>
      </w:r>
      <w:r w:rsidRPr="00594353">
        <w:rPr>
          <w:rFonts w:ascii="Times New Roman" w:hAnsi="Times New Roman"/>
        </w:rPr>
        <w:t>，弹簧固定在有机玻璃管底端。实验过程如下：先沿管轴线方向固定一毫米刻度尺，再将单个质量为</w:t>
      </w:r>
      <w:r w:rsidRPr="00594353">
        <w:rPr>
          <w:rFonts w:ascii="Times New Roman" w:hAnsi="Times New Roman"/>
        </w:rPr>
        <w:t>200 g</w:t>
      </w:r>
      <w:r w:rsidRPr="00594353">
        <w:rPr>
          <w:rFonts w:ascii="Times New Roman" w:hAnsi="Times New Roman"/>
        </w:rPr>
        <w:t>的钢球</w:t>
      </w:r>
      <w:r w:rsidRPr="00594353">
        <w:rPr>
          <w:rFonts w:ascii="Times New Roman" w:hAnsi="Times New Roman"/>
        </w:rPr>
        <w:t>(</w:t>
      </w:r>
      <w:r w:rsidRPr="00594353">
        <w:rPr>
          <w:rFonts w:ascii="Times New Roman" w:hAnsi="Times New Roman"/>
        </w:rPr>
        <w:t>直径略小于玻璃管内径</w:t>
      </w:r>
      <w:r w:rsidRPr="00594353">
        <w:rPr>
          <w:rFonts w:ascii="Times New Roman" w:hAnsi="Times New Roman"/>
        </w:rPr>
        <w:t>)</w:t>
      </w:r>
      <w:r w:rsidRPr="00594353">
        <w:rPr>
          <w:rFonts w:ascii="Times New Roman" w:hAnsi="Times New Roman"/>
        </w:rPr>
        <w:t>逐个从管口滑进，每滑进一个钢球，待弹簧静止，记录管内钢球的个数</w:t>
      </w:r>
      <w:r w:rsidRPr="00594353">
        <w:rPr>
          <w:rFonts w:ascii="Times New Roman" w:hAnsi="Times New Roman"/>
          <w:i/>
        </w:rPr>
        <w:t>n</w:t>
      </w:r>
      <w:r w:rsidRPr="00594353">
        <w:rPr>
          <w:rFonts w:ascii="Times New Roman" w:hAnsi="Times New Roman"/>
        </w:rPr>
        <w:t>和弹簧上端对应的刻度尺示数</w:t>
      </w:r>
      <w:r w:rsidRPr="00594353">
        <w:rPr>
          <w:rFonts w:ascii="Times New Roman" w:hAnsi="Times New Roman"/>
          <w:i/>
        </w:rPr>
        <w:t>L</w:t>
      </w:r>
      <w:r w:rsidRPr="00594353">
        <w:rPr>
          <w:rFonts w:ascii="Times New Roman" w:hAnsi="Times New Roman"/>
          <w:i/>
          <w:vertAlign w:val="subscript"/>
        </w:rPr>
        <w:t>n</w:t>
      </w:r>
      <w:r w:rsidRPr="00594353">
        <w:rPr>
          <w:rFonts w:ascii="Times New Roman" w:hAnsi="Times New Roman"/>
        </w:rPr>
        <w:t>，数据如表所示。实验过程中弹簧始终处于弹性限度内。采用逐差法计算弹簧压缩量，进而计算其劲度系数。</w:t>
      </w:r>
    </w:p>
    <w:p w:rsidR="001415C3" w:rsidRPr="00594353" w:rsidRDefault="001415C3" w:rsidP="001415C3">
      <w:pPr>
        <w:tabs>
          <w:tab w:val="left" w:pos="2268"/>
          <w:tab w:val="left" w:pos="4395"/>
          <w:tab w:val="left" w:pos="6663"/>
        </w:tabs>
        <w:spacing w:line="360" w:lineRule="auto"/>
        <w:jc w:val="center"/>
        <w:rPr>
          <w:rFonts w:ascii="Times New Roman" w:hAnsi="Times New Roman"/>
        </w:rPr>
      </w:pPr>
      <w:r w:rsidRPr="00594353">
        <w:rPr>
          <w:rFonts w:ascii="Times New Roman" w:hAnsi="Times New Roman"/>
          <w:noProof/>
        </w:rPr>
        <w:drawing>
          <wp:inline distT="0" distB="0" distL="0" distR="0" wp14:anchorId="09D9281D" wp14:editId="6AE49881">
            <wp:extent cx="1438275" cy="971550"/>
            <wp:effectExtent l="0" t="0" r="9525" b="0"/>
            <wp:docPr id="43" name="image4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3.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38275" cy="971550"/>
                    </a:xfrm>
                    <a:prstGeom prst="rect">
                      <a:avLst/>
                    </a:prstGeom>
                    <a:noFill/>
                    <a:ln>
                      <a:noFill/>
                    </a:ln>
                  </pic:spPr>
                </pic:pic>
              </a:graphicData>
            </a:graphic>
          </wp:inline>
        </w:drawing>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919"/>
        <w:gridCol w:w="781"/>
        <w:gridCol w:w="891"/>
        <w:gridCol w:w="891"/>
        <w:gridCol w:w="891"/>
        <w:gridCol w:w="891"/>
        <w:gridCol w:w="891"/>
      </w:tblGrid>
      <w:tr w:rsidR="001415C3" w:rsidRPr="00594353" w:rsidTr="00A10519">
        <w:trPr>
          <w:trHeight w:val="323"/>
          <w:jc w:val="center"/>
        </w:trPr>
        <w:tc>
          <w:tcPr>
            <w:tcW w:w="919"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415C3" w:rsidRPr="00594353" w:rsidRDefault="001415C3" w:rsidP="00A10519">
            <w:pPr>
              <w:tabs>
                <w:tab w:val="left" w:pos="2268"/>
                <w:tab w:val="left" w:pos="4395"/>
                <w:tab w:val="left" w:pos="6663"/>
              </w:tabs>
              <w:spacing w:line="360" w:lineRule="auto"/>
              <w:jc w:val="center"/>
              <w:rPr>
                <w:rFonts w:ascii="Times New Roman" w:hAnsi="Times New Roman"/>
              </w:rPr>
            </w:pPr>
            <w:r w:rsidRPr="00594353">
              <w:rPr>
                <w:rFonts w:ascii="Times New Roman" w:hAnsi="Times New Roman"/>
                <w:i/>
              </w:rPr>
              <w:t>n</w:t>
            </w:r>
          </w:p>
        </w:tc>
        <w:tc>
          <w:tcPr>
            <w:tcW w:w="78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415C3" w:rsidRPr="00594353" w:rsidRDefault="001415C3" w:rsidP="00A10519">
            <w:pPr>
              <w:tabs>
                <w:tab w:val="left" w:pos="2268"/>
                <w:tab w:val="left" w:pos="4395"/>
                <w:tab w:val="left" w:pos="6663"/>
              </w:tabs>
              <w:spacing w:line="360" w:lineRule="auto"/>
              <w:jc w:val="center"/>
              <w:rPr>
                <w:rFonts w:ascii="Times New Roman" w:hAnsi="Times New Roman"/>
              </w:rPr>
            </w:pPr>
            <w:r w:rsidRPr="00594353">
              <w:rPr>
                <w:rFonts w:ascii="Times New Roman" w:hAnsi="Times New Roman"/>
              </w:rPr>
              <w:t>1</w:t>
            </w:r>
          </w:p>
        </w:tc>
        <w:tc>
          <w:tcPr>
            <w:tcW w:w="89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415C3" w:rsidRPr="00594353" w:rsidRDefault="001415C3" w:rsidP="00A10519">
            <w:pPr>
              <w:tabs>
                <w:tab w:val="left" w:pos="2268"/>
                <w:tab w:val="left" w:pos="4395"/>
                <w:tab w:val="left" w:pos="6663"/>
              </w:tabs>
              <w:spacing w:line="360" w:lineRule="auto"/>
              <w:jc w:val="center"/>
              <w:rPr>
                <w:rFonts w:ascii="Times New Roman" w:hAnsi="Times New Roman"/>
              </w:rPr>
            </w:pPr>
            <w:r w:rsidRPr="00594353">
              <w:rPr>
                <w:rFonts w:ascii="Times New Roman" w:hAnsi="Times New Roman"/>
              </w:rPr>
              <w:t>2</w:t>
            </w:r>
          </w:p>
        </w:tc>
        <w:tc>
          <w:tcPr>
            <w:tcW w:w="89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415C3" w:rsidRPr="00594353" w:rsidRDefault="001415C3" w:rsidP="00A10519">
            <w:pPr>
              <w:tabs>
                <w:tab w:val="left" w:pos="2268"/>
                <w:tab w:val="left" w:pos="4395"/>
                <w:tab w:val="left" w:pos="6663"/>
              </w:tabs>
              <w:spacing w:line="360" w:lineRule="auto"/>
              <w:jc w:val="center"/>
              <w:rPr>
                <w:rFonts w:ascii="Times New Roman" w:hAnsi="Times New Roman"/>
              </w:rPr>
            </w:pPr>
            <w:r w:rsidRPr="00594353">
              <w:rPr>
                <w:rFonts w:ascii="Times New Roman" w:hAnsi="Times New Roman"/>
              </w:rPr>
              <w:t>3</w:t>
            </w:r>
          </w:p>
        </w:tc>
        <w:tc>
          <w:tcPr>
            <w:tcW w:w="89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415C3" w:rsidRPr="00594353" w:rsidRDefault="001415C3" w:rsidP="00A10519">
            <w:pPr>
              <w:tabs>
                <w:tab w:val="left" w:pos="2268"/>
                <w:tab w:val="left" w:pos="4395"/>
                <w:tab w:val="left" w:pos="6663"/>
              </w:tabs>
              <w:spacing w:line="360" w:lineRule="auto"/>
              <w:jc w:val="center"/>
              <w:rPr>
                <w:rFonts w:ascii="Times New Roman" w:hAnsi="Times New Roman"/>
              </w:rPr>
            </w:pPr>
            <w:r w:rsidRPr="00594353">
              <w:rPr>
                <w:rFonts w:ascii="Times New Roman" w:hAnsi="Times New Roman"/>
              </w:rPr>
              <w:t>4</w:t>
            </w:r>
          </w:p>
        </w:tc>
        <w:tc>
          <w:tcPr>
            <w:tcW w:w="89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415C3" w:rsidRPr="00594353" w:rsidRDefault="001415C3" w:rsidP="00A10519">
            <w:pPr>
              <w:tabs>
                <w:tab w:val="left" w:pos="2268"/>
                <w:tab w:val="left" w:pos="4395"/>
                <w:tab w:val="left" w:pos="6663"/>
              </w:tabs>
              <w:spacing w:line="360" w:lineRule="auto"/>
              <w:jc w:val="center"/>
              <w:rPr>
                <w:rFonts w:ascii="Times New Roman" w:hAnsi="Times New Roman"/>
              </w:rPr>
            </w:pPr>
            <w:r w:rsidRPr="00594353">
              <w:rPr>
                <w:rFonts w:ascii="Times New Roman" w:hAnsi="Times New Roman"/>
              </w:rPr>
              <w:t>5</w:t>
            </w:r>
          </w:p>
        </w:tc>
        <w:tc>
          <w:tcPr>
            <w:tcW w:w="89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415C3" w:rsidRPr="00594353" w:rsidRDefault="001415C3" w:rsidP="00A10519">
            <w:pPr>
              <w:tabs>
                <w:tab w:val="left" w:pos="2268"/>
                <w:tab w:val="left" w:pos="4395"/>
                <w:tab w:val="left" w:pos="6663"/>
              </w:tabs>
              <w:spacing w:line="360" w:lineRule="auto"/>
              <w:jc w:val="center"/>
              <w:rPr>
                <w:rFonts w:ascii="Times New Roman" w:hAnsi="Times New Roman"/>
              </w:rPr>
            </w:pPr>
            <w:r w:rsidRPr="00594353">
              <w:rPr>
                <w:rFonts w:ascii="Times New Roman" w:hAnsi="Times New Roman"/>
              </w:rPr>
              <w:t>6</w:t>
            </w:r>
          </w:p>
        </w:tc>
      </w:tr>
      <w:tr w:rsidR="001415C3" w:rsidRPr="00594353" w:rsidTr="00A10519">
        <w:trPr>
          <w:trHeight w:val="323"/>
          <w:jc w:val="center"/>
        </w:trPr>
        <w:tc>
          <w:tcPr>
            <w:tcW w:w="919"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415C3" w:rsidRPr="00594353" w:rsidRDefault="001415C3" w:rsidP="00A10519">
            <w:pPr>
              <w:tabs>
                <w:tab w:val="left" w:pos="2268"/>
                <w:tab w:val="left" w:pos="4395"/>
                <w:tab w:val="left" w:pos="6663"/>
              </w:tabs>
              <w:spacing w:line="360" w:lineRule="auto"/>
              <w:jc w:val="center"/>
              <w:rPr>
                <w:rFonts w:ascii="Times New Roman" w:hAnsi="Times New Roman"/>
              </w:rPr>
            </w:pPr>
            <w:r w:rsidRPr="00594353">
              <w:rPr>
                <w:rFonts w:ascii="Times New Roman" w:hAnsi="Times New Roman"/>
                <w:i/>
              </w:rPr>
              <w:t>L</w:t>
            </w:r>
            <w:r w:rsidRPr="00594353">
              <w:rPr>
                <w:rFonts w:ascii="Times New Roman" w:hAnsi="Times New Roman"/>
                <w:i/>
                <w:vertAlign w:val="subscript"/>
              </w:rPr>
              <w:t>n</w:t>
            </w:r>
            <w:r w:rsidRPr="00594353">
              <w:rPr>
                <w:rFonts w:ascii="Times New Roman" w:hAnsi="Times New Roman"/>
                <w:i/>
              </w:rPr>
              <w:t>/</w:t>
            </w:r>
            <w:r w:rsidRPr="00594353">
              <w:rPr>
                <w:rFonts w:ascii="Times New Roman" w:hAnsi="Times New Roman"/>
              </w:rPr>
              <w:t>cm</w:t>
            </w:r>
          </w:p>
        </w:tc>
        <w:tc>
          <w:tcPr>
            <w:tcW w:w="78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415C3" w:rsidRPr="00594353" w:rsidRDefault="001415C3" w:rsidP="00A10519">
            <w:pPr>
              <w:tabs>
                <w:tab w:val="left" w:pos="2268"/>
                <w:tab w:val="left" w:pos="4395"/>
                <w:tab w:val="left" w:pos="6663"/>
              </w:tabs>
              <w:spacing w:line="360" w:lineRule="auto"/>
              <w:jc w:val="center"/>
              <w:rPr>
                <w:rFonts w:ascii="Times New Roman" w:hAnsi="Times New Roman"/>
              </w:rPr>
            </w:pPr>
            <w:r w:rsidRPr="00594353">
              <w:rPr>
                <w:rFonts w:ascii="Times New Roman" w:hAnsi="Times New Roman"/>
              </w:rPr>
              <w:t>8</w:t>
            </w:r>
            <w:r w:rsidRPr="00BE216D">
              <w:rPr>
                <w:rFonts w:ascii="Times New Roman" w:hAnsi="Times New Roman"/>
              </w:rPr>
              <w:t>.</w:t>
            </w:r>
            <w:r w:rsidRPr="00594353">
              <w:rPr>
                <w:rFonts w:ascii="Times New Roman" w:hAnsi="Times New Roman"/>
              </w:rPr>
              <w:t>04</w:t>
            </w:r>
          </w:p>
        </w:tc>
        <w:tc>
          <w:tcPr>
            <w:tcW w:w="89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415C3" w:rsidRPr="00594353" w:rsidRDefault="001415C3" w:rsidP="00A10519">
            <w:pPr>
              <w:tabs>
                <w:tab w:val="left" w:pos="2268"/>
                <w:tab w:val="left" w:pos="4395"/>
                <w:tab w:val="left" w:pos="6663"/>
              </w:tabs>
              <w:spacing w:line="360" w:lineRule="auto"/>
              <w:jc w:val="center"/>
              <w:rPr>
                <w:rFonts w:ascii="Times New Roman" w:hAnsi="Times New Roman"/>
              </w:rPr>
            </w:pPr>
            <w:r w:rsidRPr="00594353">
              <w:rPr>
                <w:rFonts w:ascii="Times New Roman" w:hAnsi="Times New Roman"/>
              </w:rPr>
              <w:t>10</w:t>
            </w:r>
            <w:r w:rsidRPr="00BE216D">
              <w:rPr>
                <w:rFonts w:ascii="Times New Roman" w:hAnsi="Times New Roman"/>
              </w:rPr>
              <w:t>.</w:t>
            </w:r>
            <w:r w:rsidRPr="00594353">
              <w:rPr>
                <w:rFonts w:ascii="Times New Roman" w:hAnsi="Times New Roman"/>
              </w:rPr>
              <w:t>03</w:t>
            </w:r>
          </w:p>
        </w:tc>
        <w:tc>
          <w:tcPr>
            <w:tcW w:w="89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415C3" w:rsidRPr="00594353" w:rsidRDefault="001415C3" w:rsidP="00A10519">
            <w:pPr>
              <w:tabs>
                <w:tab w:val="left" w:pos="2268"/>
                <w:tab w:val="left" w:pos="4395"/>
                <w:tab w:val="left" w:pos="6663"/>
              </w:tabs>
              <w:spacing w:line="360" w:lineRule="auto"/>
              <w:jc w:val="center"/>
              <w:rPr>
                <w:rFonts w:ascii="Times New Roman" w:hAnsi="Times New Roman"/>
              </w:rPr>
            </w:pPr>
            <w:r w:rsidRPr="00594353">
              <w:rPr>
                <w:rFonts w:ascii="Times New Roman" w:hAnsi="Times New Roman"/>
              </w:rPr>
              <w:t>12</w:t>
            </w:r>
            <w:r w:rsidRPr="00BE216D">
              <w:rPr>
                <w:rFonts w:ascii="Times New Roman" w:hAnsi="Times New Roman"/>
              </w:rPr>
              <w:t>.</w:t>
            </w:r>
            <w:r w:rsidRPr="00594353">
              <w:rPr>
                <w:rFonts w:ascii="Times New Roman" w:hAnsi="Times New Roman"/>
              </w:rPr>
              <w:t>05</w:t>
            </w:r>
          </w:p>
        </w:tc>
        <w:tc>
          <w:tcPr>
            <w:tcW w:w="89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415C3" w:rsidRPr="00594353" w:rsidRDefault="001415C3" w:rsidP="00A10519">
            <w:pPr>
              <w:tabs>
                <w:tab w:val="left" w:pos="2268"/>
                <w:tab w:val="left" w:pos="4395"/>
                <w:tab w:val="left" w:pos="6663"/>
              </w:tabs>
              <w:spacing w:line="360" w:lineRule="auto"/>
              <w:jc w:val="center"/>
              <w:rPr>
                <w:rFonts w:ascii="Times New Roman" w:hAnsi="Times New Roman"/>
              </w:rPr>
            </w:pPr>
            <w:r w:rsidRPr="00594353">
              <w:rPr>
                <w:rFonts w:ascii="Times New Roman" w:hAnsi="Times New Roman"/>
              </w:rPr>
              <w:t>14</w:t>
            </w:r>
            <w:r w:rsidRPr="00BE216D">
              <w:rPr>
                <w:rFonts w:ascii="Times New Roman" w:hAnsi="Times New Roman"/>
              </w:rPr>
              <w:t>.</w:t>
            </w:r>
            <w:r w:rsidRPr="00594353">
              <w:rPr>
                <w:rFonts w:ascii="Times New Roman" w:hAnsi="Times New Roman"/>
              </w:rPr>
              <w:t>07</w:t>
            </w:r>
          </w:p>
        </w:tc>
        <w:tc>
          <w:tcPr>
            <w:tcW w:w="89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415C3" w:rsidRPr="00594353" w:rsidRDefault="001415C3" w:rsidP="00A10519">
            <w:pPr>
              <w:tabs>
                <w:tab w:val="left" w:pos="2268"/>
                <w:tab w:val="left" w:pos="4395"/>
                <w:tab w:val="left" w:pos="6663"/>
              </w:tabs>
              <w:spacing w:line="360" w:lineRule="auto"/>
              <w:jc w:val="center"/>
              <w:rPr>
                <w:rFonts w:ascii="Times New Roman" w:hAnsi="Times New Roman"/>
              </w:rPr>
            </w:pPr>
            <w:r w:rsidRPr="00594353">
              <w:rPr>
                <w:rFonts w:ascii="Times New Roman" w:hAnsi="Times New Roman"/>
              </w:rPr>
              <w:t>16</w:t>
            </w:r>
            <w:r w:rsidRPr="00BE216D">
              <w:rPr>
                <w:rFonts w:ascii="Times New Roman" w:hAnsi="Times New Roman"/>
              </w:rPr>
              <w:t>.</w:t>
            </w:r>
            <w:r w:rsidRPr="00594353">
              <w:rPr>
                <w:rFonts w:ascii="Times New Roman" w:hAnsi="Times New Roman"/>
              </w:rPr>
              <w:t>11</w:t>
            </w:r>
          </w:p>
        </w:tc>
        <w:tc>
          <w:tcPr>
            <w:tcW w:w="89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415C3" w:rsidRPr="00594353" w:rsidRDefault="001415C3" w:rsidP="00A10519">
            <w:pPr>
              <w:tabs>
                <w:tab w:val="left" w:pos="2268"/>
                <w:tab w:val="left" w:pos="4395"/>
                <w:tab w:val="left" w:pos="6663"/>
              </w:tabs>
              <w:spacing w:line="360" w:lineRule="auto"/>
              <w:jc w:val="center"/>
              <w:rPr>
                <w:rFonts w:ascii="Times New Roman" w:hAnsi="Times New Roman"/>
              </w:rPr>
            </w:pPr>
            <w:r w:rsidRPr="00594353">
              <w:rPr>
                <w:rFonts w:ascii="Times New Roman" w:hAnsi="Times New Roman"/>
              </w:rPr>
              <w:t>18</w:t>
            </w:r>
            <w:r w:rsidRPr="00BE216D">
              <w:rPr>
                <w:rFonts w:ascii="Times New Roman" w:hAnsi="Times New Roman"/>
              </w:rPr>
              <w:t>.</w:t>
            </w:r>
            <w:r w:rsidRPr="00594353">
              <w:rPr>
                <w:rFonts w:ascii="Times New Roman" w:hAnsi="Times New Roman"/>
              </w:rPr>
              <w:t>09</w:t>
            </w:r>
          </w:p>
        </w:tc>
      </w:tr>
    </w:tbl>
    <w:p w:rsidR="001415C3" w:rsidRPr="00594353" w:rsidRDefault="001415C3" w:rsidP="001415C3">
      <w:pPr>
        <w:tabs>
          <w:tab w:val="left" w:pos="2268"/>
          <w:tab w:val="left" w:pos="4395"/>
          <w:tab w:val="left" w:pos="6663"/>
        </w:tabs>
        <w:spacing w:line="360" w:lineRule="auto"/>
        <w:rPr>
          <w:rFonts w:ascii="Times New Roman" w:hAnsi="Times New Roman"/>
        </w:rPr>
      </w:pPr>
    </w:p>
    <w:p w:rsidR="001415C3" w:rsidRPr="00594353" w:rsidRDefault="001415C3" w:rsidP="001415C3">
      <w:pPr>
        <w:tabs>
          <w:tab w:val="left" w:pos="2268"/>
          <w:tab w:val="left" w:pos="4395"/>
          <w:tab w:val="left" w:pos="6663"/>
        </w:tabs>
        <w:spacing w:line="360" w:lineRule="auto"/>
        <w:rPr>
          <w:rFonts w:ascii="Times New Roman" w:hAnsi="Times New Roman"/>
        </w:rPr>
      </w:pPr>
      <w:r w:rsidRPr="00594353">
        <w:rPr>
          <w:rFonts w:ascii="Times New Roman" w:hAnsi="Times New Roman"/>
        </w:rPr>
        <w:t>(1)(4</w:t>
      </w:r>
      <w:r w:rsidRPr="00594353">
        <w:rPr>
          <w:rFonts w:ascii="Times New Roman" w:hAnsi="Times New Roman"/>
        </w:rPr>
        <w:t>分</w:t>
      </w:r>
      <w:r w:rsidRPr="00594353">
        <w:rPr>
          <w:rFonts w:ascii="Times New Roman" w:hAnsi="Times New Roman"/>
        </w:rPr>
        <w:t>)</w:t>
      </w:r>
      <w:r w:rsidRPr="00594353">
        <w:rPr>
          <w:rFonts w:ascii="Times New Roman" w:hAnsi="Times New Roman"/>
        </w:rPr>
        <w:t>利用</w:t>
      </w:r>
      <w:r w:rsidRPr="00594353">
        <w:rPr>
          <w:rFonts w:ascii="Times New Roman" w:hAnsi="Times New Roman"/>
        </w:rPr>
        <w:t>Δ</w:t>
      </w:r>
      <w:r w:rsidRPr="00594353">
        <w:rPr>
          <w:rFonts w:ascii="Times New Roman" w:hAnsi="Times New Roman"/>
          <w:i/>
        </w:rPr>
        <w:t>L</w:t>
      </w:r>
      <w:r w:rsidRPr="00594353">
        <w:rPr>
          <w:rFonts w:ascii="Times New Roman" w:hAnsi="Times New Roman"/>
          <w:i/>
          <w:vertAlign w:val="subscript"/>
        </w:rPr>
        <w:t>i</w:t>
      </w:r>
      <w:r w:rsidRPr="00594353">
        <w:rPr>
          <w:rFonts w:ascii="Times New Roman" w:hAnsi="Times New Roman"/>
        </w:rPr>
        <w:t>=</w:t>
      </w:r>
      <w:r w:rsidRPr="00594353">
        <w:rPr>
          <w:rFonts w:ascii="Times New Roman" w:hAnsi="Times New Roman"/>
          <w:i/>
        </w:rPr>
        <w:t>L</w:t>
      </w:r>
      <w:r w:rsidRPr="00594353">
        <w:rPr>
          <w:rFonts w:ascii="Times New Roman" w:hAnsi="Times New Roman"/>
          <w:i/>
          <w:vertAlign w:val="subscript"/>
        </w:rPr>
        <w:t>i</w:t>
      </w:r>
      <w:r w:rsidRPr="00594353">
        <w:rPr>
          <w:rFonts w:ascii="Times New Roman" w:hAnsi="Times New Roman"/>
          <w:vertAlign w:val="subscript"/>
        </w:rPr>
        <w:t>+3</w:t>
      </w:r>
      <w:r w:rsidRPr="00594353">
        <w:rPr>
          <w:rFonts w:ascii="Times New Roman" w:hAnsi="Times New Roman"/>
        </w:rPr>
        <w:t>-</w:t>
      </w:r>
      <w:r w:rsidRPr="00594353">
        <w:rPr>
          <w:rFonts w:ascii="Times New Roman" w:hAnsi="Times New Roman"/>
          <w:i/>
        </w:rPr>
        <w:t>L</w:t>
      </w:r>
      <w:r w:rsidRPr="00594353">
        <w:rPr>
          <w:rFonts w:ascii="Times New Roman" w:hAnsi="Times New Roman"/>
          <w:i/>
          <w:vertAlign w:val="subscript"/>
        </w:rPr>
        <w:t>i</w:t>
      </w:r>
      <w:r w:rsidRPr="00594353">
        <w:rPr>
          <w:rFonts w:ascii="Times New Roman" w:hAnsi="Times New Roman"/>
        </w:rPr>
        <w:t>(</w:t>
      </w:r>
      <w:r w:rsidRPr="00594353">
        <w:rPr>
          <w:rFonts w:ascii="Times New Roman" w:hAnsi="Times New Roman"/>
          <w:i/>
        </w:rPr>
        <w:t>i</w:t>
      </w:r>
      <w:r w:rsidRPr="00594353">
        <w:rPr>
          <w:rFonts w:ascii="Times New Roman" w:hAnsi="Times New Roman"/>
        </w:rPr>
        <w:t>=1</w:t>
      </w:r>
      <w:r w:rsidRPr="00594353">
        <w:rPr>
          <w:rFonts w:ascii="Times New Roman" w:hAnsi="Times New Roman"/>
        </w:rPr>
        <w:t>，</w:t>
      </w:r>
      <w:r w:rsidRPr="00594353">
        <w:rPr>
          <w:rFonts w:ascii="Times New Roman" w:hAnsi="Times New Roman"/>
        </w:rPr>
        <w:t>2</w:t>
      </w:r>
      <w:r w:rsidRPr="00594353">
        <w:rPr>
          <w:rFonts w:ascii="Times New Roman" w:hAnsi="Times New Roman"/>
        </w:rPr>
        <w:t>，</w:t>
      </w:r>
      <w:r w:rsidRPr="00594353">
        <w:rPr>
          <w:rFonts w:ascii="Times New Roman" w:hAnsi="Times New Roman"/>
        </w:rPr>
        <w:t>3)</w:t>
      </w:r>
      <w:r w:rsidRPr="00594353">
        <w:rPr>
          <w:rFonts w:ascii="Times New Roman" w:hAnsi="Times New Roman"/>
        </w:rPr>
        <w:t>计算弹簧的压缩量：</w:t>
      </w:r>
      <w:r w:rsidRPr="00594353">
        <w:rPr>
          <w:rFonts w:ascii="Times New Roman" w:hAnsi="Times New Roman"/>
        </w:rPr>
        <w:t>Δ</w:t>
      </w:r>
      <w:r w:rsidRPr="00594353">
        <w:rPr>
          <w:rFonts w:ascii="Times New Roman" w:hAnsi="Times New Roman"/>
          <w:i/>
        </w:rPr>
        <w:t>L</w:t>
      </w:r>
      <w:r w:rsidRPr="00594353">
        <w:rPr>
          <w:rFonts w:ascii="Times New Roman" w:hAnsi="Times New Roman"/>
          <w:vertAlign w:val="subscript"/>
        </w:rPr>
        <w:t>1</w:t>
      </w:r>
      <w:r w:rsidRPr="00594353">
        <w:rPr>
          <w:rFonts w:ascii="Times New Roman" w:hAnsi="Times New Roman"/>
        </w:rPr>
        <w:t>=6</w:t>
      </w:r>
      <w:r w:rsidRPr="00BE216D">
        <w:rPr>
          <w:rFonts w:ascii="Times New Roman" w:hAnsi="Times New Roman"/>
        </w:rPr>
        <w:t>.</w:t>
      </w:r>
      <w:r w:rsidRPr="00594353">
        <w:rPr>
          <w:rFonts w:ascii="Times New Roman" w:hAnsi="Times New Roman"/>
        </w:rPr>
        <w:t>03 cm</w:t>
      </w:r>
      <w:r w:rsidRPr="00594353">
        <w:rPr>
          <w:rFonts w:ascii="Times New Roman" w:hAnsi="Times New Roman"/>
        </w:rPr>
        <w:t>，</w:t>
      </w:r>
      <w:r w:rsidRPr="00594353">
        <w:rPr>
          <w:rFonts w:ascii="Times New Roman" w:hAnsi="Times New Roman"/>
        </w:rPr>
        <w:t>Δ</w:t>
      </w:r>
      <w:r w:rsidRPr="00594353">
        <w:rPr>
          <w:rFonts w:ascii="Times New Roman" w:hAnsi="Times New Roman"/>
          <w:i/>
        </w:rPr>
        <w:t>L</w:t>
      </w:r>
      <w:r w:rsidRPr="00594353">
        <w:rPr>
          <w:rFonts w:ascii="Times New Roman" w:hAnsi="Times New Roman"/>
          <w:vertAlign w:val="subscript"/>
        </w:rPr>
        <w:t>2</w:t>
      </w:r>
      <w:r w:rsidRPr="00594353">
        <w:rPr>
          <w:rFonts w:ascii="Times New Roman" w:hAnsi="Times New Roman"/>
        </w:rPr>
        <w:t>=6</w:t>
      </w:r>
      <w:r w:rsidRPr="00BE216D">
        <w:rPr>
          <w:rFonts w:ascii="Times New Roman" w:hAnsi="Times New Roman"/>
        </w:rPr>
        <w:t>.</w:t>
      </w:r>
      <w:r w:rsidRPr="00594353">
        <w:rPr>
          <w:rFonts w:ascii="Times New Roman" w:hAnsi="Times New Roman"/>
        </w:rPr>
        <w:t>08 cm</w:t>
      </w:r>
      <w:r w:rsidRPr="00594353">
        <w:rPr>
          <w:rFonts w:ascii="Times New Roman" w:hAnsi="Times New Roman"/>
        </w:rPr>
        <w:t>，</w:t>
      </w:r>
      <w:r w:rsidRPr="00594353">
        <w:rPr>
          <w:rFonts w:ascii="Times New Roman" w:hAnsi="Times New Roman"/>
        </w:rPr>
        <w:t>Δ</w:t>
      </w:r>
      <w:r w:rsidRPr="00594353">
        <w:rPr>
          <w:rFonts w:ascii="Times New Roman" w:hAnsi="Times New Roman"/>
          <w:i/>
        </w:rPr>
        <w:t>L</w:t>
      </w:r>
      <w:r w:rsidRPr="00594353">
        <w:rPr>
          <w:rFonts w:ascii="Times New Roman" w:hAnsi="Times New Roman"/>
          <w:vertAlign w:val="subscript"/>
        </w:rPr>
        <w:t>3</w:t>
      </w:r>
      <w:r w:rsidRPr="00594353">
        <w:rPr>
          <w:rFonts w:ascii="Times New Roman" w:hAnsi="Times New Roman"/>
        </w:rPr>
        <w:t>=</w:t>
      </w:r>
      <w:r w:rsidRPr="00594353">
        <w:rPr>
          <w:rFonts w:ascii="Times New Roman" w:hAnsi="Times New Roman"/>
          <w:u w:val="single"/>
        </w:rPr>
        <w:t xml:space="preserve">　　　　</w:t>
      </w:r>
      <w:r w:rsidRPr="00594353">
        <w:rPr>
          <w:rFonts w:ascii="Times New Roman" w:hAnsi="Times New Roman"/>
        </w:rPr>
        <w:t xml:space="preserve"> cm</w:t>
      </w:r>
      <w:r w:rsidRPr="00594353">
        <w:rPr>
          <w:rFonts w:ascii="Times New Roman" w:hAnsi="Times New Roman"/>
        </w:rPr>
        <w:t>，压缩量的平均值</w:t>
      </w:r>
      <m:oMath>
        <m:bar>
          <m:barPr>
            <m:pos m:val="top"/>
            <m:ctrlPr>
              <w:rPr>
                <w:rFonts w:ascii="Cambria Math" w:hAnsi="Cambria Math"/>
              </w:rPr>
            </m:ctrlPr>
          </m:barPr>
          <m:e>
            <m:r>
              <m:rPr>
                <m:sty m:val="p"/>
              </m:rPr>
              <w:rPr>
                <w:rFonts w:ascii="Cambria Math" w:hAnsi="Cambria Math"/>
              </w:rPr>
              <m:t>Δ</m:t>
            </m:r>
            <m:r>
              <w:rPr>
                <w:rFonts w:ascii="Cambria Math" w:hAnsi="Cambria Math"/>
              </w:rPr>
              <m:t>L</m:t>
            </m:r>
          </m:e>
        </m:bar>
      </m:oMath>
      <w:r w:rsidRPr="00594353">
        <w:rPr>
          <w:rFonts w:ascii="Times New Roman" w:hAnsi="Times New Roman"/>
        </w:rPr>
        <w:t>=</w:t>
      </w:r>
      <m:oMath>
        <m:f>
          <m:fPr>
            <m:ctrlPr>
              <w:rPr>
                <w:rFonts w:ascii="Cambria Math" w:hAnsi="Cambria Math"/>
              </w:rPr>
            </m:ctrlPr>
          </m:fPr>
          <m:num>
            <m:r>
              <m:rPr>
                <m:sty m:val="p"/>
              </m:rPr>
              <w:rPr>
                <w:rFonts w:ascii="Cambria Math" w:hAnsi="Cambria Math"/>
              </w:rPr>
              <m:t>Δ</m:t>
            </m:r>
            <m:sSub>
              <m:sSubPr>
                <m:ctrlPr>
                  <w:rPr>
                    <w:rFonts w:ascii="Cambria Math" w:hAnsi="Cambria Math"/>
                  </w:rPr>
                </m:ctrlPr>
              </m:sSubPr>
              <m:e>
                <m:r>
                  <w:rPr>
                    <w:rFonts w:ascii="Cambria Math" w:hAnsi="Cambria Math"/>
                  </w:rPr>
                  <m:t>L</m:t>
                </m:r>
              </m:e>
              <m:sub>
                <m:r>
                  <m:rPr>
                    <m:sty m:val="p"/>
                  </m:rPr>
                  <w:rPr>
                    <w:rFonts w:ascii="Cambria Math" w:hAnsi="Cambria Math"/>
                  </w:rPr>
                  <m:t>1</m:t>
                </m:r>
              </m:sub>
            </m:sSub>
            <m:r>
              <m:rPr>
                <m:sty m:val="p"/>
              </m:rPr>
              <w:rPr>
                <w:rFonts w:ascii="Cambria Math" w:hAnsi="Cambria Math"/>
              </w:rPr>
              <m:t>+Δ</m:t>
            </m:r>
            <m:sSub>
              <m:sSubPr>
                <m:ctrlPr>
                  <w:rPr>
                    <w:rFonts w:ascii="Cambria Math" w:hAnsi="Cambria Math"/>
                  </w:rPr>
                </m:ctrlPr>
              </m:sSubPr>
              <m:e>
                <m:r>
                  <w:rPr>
                    <w:rFonts w:ascii="Cambria Math" w:hAnsi="Cambria Math"/>
                  </w:rPr>
                  <m:t>L</m:t>
                </m:r>
              </m:e>
              <m:sub>
                <m:r>
                  <m:rPr>
                    <m:sty m:val="p"/>
                  </m:rPr>
                  <w:rPr>
                    <w:rFonts w:ascii="Cambria Math" w:hAnsi="Cambria Math"/>
                  </w:rPr>
                  <m:t>2</m:t>
                </m:r>
              </m:sub>
            </m:sSub>
            <m:r>
              <m:rPr>
                <m:sty m:val="p"/>
              </m:rPr>
              <w:rPr>
                <w:rFonts w:ascii="Cambria Math" w:hAnsi="Cambria Math"/>
              </w:rPr>
              <m:t>+Δ</m:t>
            </m:r>
            <m:sSub>
              <m:sSubPr>
                <m:ctrlPr>
                  <w:rPr>
                    <w:rFonts w:ascii="Cambria Math" w:hAnsi="Cambria Math"/>
                  </w:rPr>
                </m:ctrlPr>
              </m:sSubPr>
              <m:e>
                <m:r>
                  <w:rPr>
                    <w:rFonts w:ascii="Cambria Math" w:hAnsi="Cambria Math"/>
                  </w:rPr>
                  <m:t>L</m:t>
                </m:r>
              </m:e>
              <m:sub>
                <m:r>
                  <m:rPr>
                    <m:sty m:val="p"/>
                  </m:rPr>
                  <w:rPr>
                    <w:rFonts w:ascii="Cambria Math" w:hAnsi="Cambria Math"/>
                  </w:rPr>
                  <m:t>3</m:t>
                </m:r>
              </m:sub>
            </m:sSub>
          </m:num>
          <m:den>
            <m:r>
              <m:rPr>
                <m:sty m:val="p"/>
              </m:rPr>
              <w:rPr>
                <w:rFonts w:ascii="Cambria Math" w:hAnsi="Cambria Math"/>
              </w:rPr>
              <m:t>3</m:t>
            </m:r>
          </m:den>
        </m:f>
      </m:oMath>
      <w:r w:rsidRPr="00594353">
        <w:rPr>
          <w:rFonts w:ascii="Times New Roman" w:hAnsi="Times New Roman"/>
        </w:rPr>
        <w:t>=</w:t>
      </w:r>
      <w:r w:rsidRPr="00594353">
        <w:rPr>
          <w:rFonts w:ascii="Times New Roman" w:hAnsi="Times New Roman"/>
          <w:u w:val="single"/>
        </w:rPr>
        <w:t xml:space="preserve">　　　　</w:t>
      </w:r>
      <w:r w:rsidRPr="00594353">
        <w:rPr>
          <w:rFonts w:ascii="Times New Roman" w:hAnsi="Times New Roman"/>
        </w:rPr>
        <w:t xml:space="preserve"> cm</w:t>
      </w:r>
      <w:r w:rsidRPr="00594353">
        <w:rPr>
          <w:rFonts w:ascii="Times New Roman" w:hAnsi="Times New Roman"/>
        </w:rPr>
        <w:t>；</w:t>
      </w:r>
      <w:r w:rsidRPr="00594353">
        <w:rPr>
          <w:rFonts w:ascii="Times New Roman" w:hAnsi="Times New Roman"/>
        </w:rPr>
        <w:t> </w:t>
      </w:r>
    </w:p>
    <w:p w:rsidR="001415C3" w:rsidRPr="00594353" w:rsidRDefault="001415C3" w:rsidP="001415C3">
      <w:pPr>
        <w:tabs>
          <w:tab w:val="left" w:pos="2268"/>
          <w:tab w:val="left" w:pos="4395"/>
          <w:tab w:val="left" w:pos="6663"/>
        </w:tabs>
        <w:spacing w:line="360" w:lineRule="auto"/>
        <w:rPr>
          <w:rFonts w:ascii="Times New Roman" w:hAnsi="Times New Roman"/>
        </w:rPr>
      </w:pPr>
      <w:r w:rsidRPr="00594353">
        <w:rPr>
          <w:rFonts w:ascii="Times New Roman" w:hAnsi="Times New Roman"/>
        </w:rPr>
        <w:t>(2)(2</w:t>
      </w:r>
      <w:r w:rsidRPr="00594353">
        <w:rPr>
          <w:rFonts w:ascii="Times New Roman" w:hAnsi="Times New Roman"/>
        </w:rPr>
        <w:t>分</w:t>
      </w:r>
      <w:r w:rsidRPr="00594353">
        <w:rPr>
          <w:rFonts w:ascii="Times New Roman" w:hAnsi="Times New Roman"/>
        </w:rPr>
        <w:t>)</w:t>
      </w:r>
      <w:r w:rsidRPr="00594353">
        <w:rPr>
          <w:rFonts w:ascii="Times New Roman" w:hAnsi="Times New Roman"/>
        </w:rPr>
        <w:t>上述</w:t>
      </w:r>
      <m:oMath>
        <m:bar>
          <m:barPr>
            <m:pos m:val="top"/>
            <m:ctrlPr>
              <w:rPr>
                <w:rFonts w:ascii="Cambria Math" w:hAnsi="Cambria Math"/>
              </w:rPr>
            </m:ctrlPr>
          </m:barPr>
          <m:e>
            <m:r>
              <m:rPr>
                <m:sty m:val="p"/>
              </m:rPr>
              <w:rPr>
                <w:rFonts w:ascii="Cambria Math" w:hAnsi="Cambria Math"/>
              </w:rPr>
              <m:t>Δ</m:t>
            </m:r>
            <m:r>
              <w:rPr>
                <w:rFonts w:ascii="Cambria Math" w:hAnsi="Cambria Math"/>
              </w:rPr>
              <m:t>L</m:t>
            </m:r>
          </m:e>
        </m:bar>
      </m:oMath>
      <w:r w:rsidRPr="00594353">
        <w:rPr>
          <w:rFonts w:ascii="Times New Roman" w:hAnsi="Times New Roman"/>
        </w:rPr>
        <w:t>是管中增加</w:t>
      </w:r>
      <w:r w:rsidRPr="00594353">
        <w:rPr>
          <w:rFonts w:ascii="Times New Roman" w:hAnsi="Times New Roman"/>
          <w:u w:val="single"/>
        </w:rPr>
        <w:t xml:space="preserve">　　　　</w:t>
      </w:r>
      <w:r w:rsidRPr="00594353">
        <w:rPr>
          <w:rFonts w:ascii="Times New Roman" w:hAnsi="Times New Roman"/>
        </w:rPr>
        <w:t>个钢球时产生的弹簧平均压缩量；</w:t>
      </w:r>
      <w:r w:rsidRPr="00594353">
        <w:rPr>
          <w:rFonts w:ascii="Times New Roman" w:hAnsi="Times New Roman"/>
        </w:rPr>
        <w:t> </w:t>
      </w:r>
    </w:p>
    <w:p w:rsidR="001415C3" w:rsidRPr="00594353" w:rsidRDefault="001415C3" w:rsidP="001415C3">
      <w:pPr>
        <w:tabs>
          <w:tab w:val="left" w:pos="2268"/>
          <w:tab w:val="left" w:pos="4395"/>
          <w:tab w:val="left" w:pos="6663"/>
        </w:tabs>
        <w:spacing w:line="360" w:lineRule="auto"/>
        <w:rPr>
          <w:rFonts w:ascii="Times New Roman" w:hAnsi="Times New Roman"/>
        </w:rPr>
      </w:pPr>
      <w:r w:rsidRPr="00594353">
        <w:rPr>
          <w:rFonts w:ascii="Times New Roman" w:hAnsi="Times New Roman"/>
        </w:rPr>
        <w:t>(3)(2</w:t>
      </w:r>
      <w:r w:rsidRPr="00594353">
        <w:rPr>
          <w:rFonts w:ascii="Times New Roman" w:hAnsi="Times New Roman"/>
        </w:rPr>
        <w:t>分</w:t>
      </w:r>
      <w:r w:rsidRPr="00594353">
        <w:rPr>
          <w:rFonts w:ascii="Times New Roman" w:hAnsi="Times New Roman"/>
        </w:rPr>
        <w:t>)</w:t>
      </w:r>
      <w:r w:rsidRPr="00594353">
        <w:rPr>
          <w:rFonts w:ascii="Times New Roman" w:hAnsi="Times New Roman"/>
        </w:rPr>
        <w:t>忽略摩擦，重力加速度</w:t>
      </w:r>
      <w:r w:rsidRPr="00594353">
        <w:rPr>
          <w:rFonts w:ascii="Times New Roman" w:hAnsi="Times New Roman"/>
          <w:i/>
        </w:rPr>
        <w:t>g</w:t>
      </w:r>
      <w:r w:rsidRPr="00594353">
        <w:rPr>
          <w:rFonts w:ascii="Times New Roman" w:hAnsi="Times New Roman"/>
        </w:rPr>
        <w:t>取</w:t>
      </w:r>
      <w:r w:rsidRPr="00594353">
        <w:rPr>
          <w:rFonts w:ascii="Times New Roman" w:hAnsi="Times New Roman"/>
        </w:rPr>
        <w:t>9</w:t>
      </w:r>
      <w:r w:rsidRPr="00BE216D">
        <w:rPr>
          <w:rFonts w:ascii="Times New Roman" w:hAnsi="Times New Roman"/>
        </w:rPr>
        <w:t>.</w:t>
      </w:r>
      <w:r w:rsidRPr="00594353">
        <w:rPr>
          <w:rFonts w:ascii="Times New Roman" w:hAnsi="Times New Roman"/>
        </w:rPr>
        <w:t>80 m/s</w:t>
      </w:r>
      <w:r w:rsidRPr="00594353">
        <w:rPr>
          <w:rFonts w:ascii="Times New Roman" w:hAnsi="Times New Roman"/>
          <w:vertAlign w:val="superscript"/>
        </w:rPr>
        <w:t>2</w:t>
      </w:r>
      <w:r w:rsidRPr="00594353">
        <w:rPr>
          <w:rFonts w:ascii="Times New Roman" w:hAnsi="Times New Roman"/>
        </w:rPr>
        <w:t>，该弹簧的劲度系数为</w:t>
      </w:r>
      <w:r w:rsidRPr="00594353">
        <w:rPr>
          <w:rFonts w:ascii="Times New Roman" w:hAnsi="Times New Roman"/>
          <w:u w:val="single"/>
        </w:rPr>
        <w:t xml:space="preserve">　　　　</w:t>
      </w:r>
      <w:r w:rsidRPr="00594353">
        <w:rPr>
          <w:rFonts w:ascii="Times New Roman" w:hAnsi="Times New Roman"/>
        </w:rPr>
        <w:t xml:space="preserve"> N/m(</w:t>
      </w:r>
      <w:r w:rsidRPr="00594353">
        <w:rPr>
          <w:rFonts w:ascii="Times New Roman" w:hAnsi="Times New Roman"/>
        </w:rPr>
        <w:t>结果保留</w:t>
      </w:r>
      <w:r w:rsidRPr="00594353">
        <w:rPr>
          <w:rFonts w:ascii="Times New Roman" w:hAnsi="Times New Roman"/>
        </w:rPr>
        <w:t>3</w:t>
      </w:r>
      <w:r w:rsidRPr="00594353">
        <w:rPr>
          <w:rFonts w:ascii="Times New Roman" w:hAnsi="Times New Roman"/>
        </w:rPr>
        <w:t>位有效数字</w:t>
      </w:r>
      <w:r w:rsidRPr="00594353">
        <w:rPr>
          <w:rFonts w:ascii="Times New Roman" w:hAnsi="Times New Roman"/>
        </w:rPr>
        <w:t>)</w:t>
      </w:r>
      <w:r w:rsidRPr="00594353">
        <w:rPr>
          <w:rFonts w:ascii="Times New Roman" w:hAnsi="Times New Roman"/>
        </w:rPr>
        <w:t>。</w:t>
      </w:r>
      <w:r w:rsidRPr="00594353">
        <w:rPr>
          <w:rFonts w:ascii="Times New Roman" w:hAnsi="Times New Roman"/>
        </w:rPr>
        <w:t> </w:t>
      </w:r>
    </w:p>
    <w:p w:rsidR="001415C3" w:rsidRPr="00594353" w:rsidRDefault="001415C3" w:rsidP="001415C3">
      <w:pPr>
        <w:tabs>
          <w:tab w:val="left" w:pos="2268"/>
          <w:tab w:val="left" w:pos="4395"/>
          <w:tab w:val="left" w:pos="6663"/>
        </w:tabs>
        <w:spacing w:line="360" w:lineRule="auto"/>
        <w:rPr>
          <w:rFonts w:ascii="Times New Roman" w:hAnsi="Times New Roman"/>
        </w:rPr>
      </w:pPr>
      <w:r w:rsidRPr="00594353">
        <w:rPr>
          <w:rFonts w:ascii="Times New Roman" w:eastAsia="黑体" w:hAnsi="Times New Roman"/>
        </w:rPr>
        <w:t>答案</w:t>
      </w:r>
      <w:r w:rsidRPr="00594353">
        <w:rPr>
          <w:rFonts w:ascii="Times New Roman" w:hAnsi="Times New Roman"/>
        </w:rPr>
        <w:t xml:space="preserve">　</w:t>
      </w:r>
      <w:r w:rsidRPr="00594353">
        <w:rPr>
          <w:rFonts w:ascii="Times New Roman" w:hAnsi="Times New Roman"/>
        </w:rPr>
        <w:t>(1)6</w:t>
      </w:r>
      <w:r w:rsidRPr="00BE216D">
        <w:rPr>
          <w:rFonts w:ascii="Times New Roman" w:hAnsi="Times New Roman"/>
        </w:rPr>
        <w:t>.</w:t>
      </w:r>
      <w:r w:rsidRPr="00594353">
        <w:rPr>
          <w:rFonts w:ascii="Times New Roman" w:hAnsi="Times New Roman"/>
        </w:rPr>
        <w:t>04</w:t>
      </w:r>
      <w:r w:rsidRPr="00594353">
        <w:rPr>
          <w:rFonts w:ascii="Times New Roman" w:hAnsi="Times New Roman"/>
        </w:rPr>
        <w:t xml:space="preserve">　</w:t>
      </w:r>
      <w:r w:rsidRPr="00594353">
        <w:rPr>
          <w:rFonts w:ascii="Times New Roman" w:hAnsi="Times New Roman"/>
        </w:rPr>
        <w:t>6</w:t>
      </w:r>
      <w:r w:rsidRPr="00BE216D">
        <w:rPr>
          <w:rFonts w:ascii="Times New Roman" w:hAnsi="Times New Roman"/>
        </w:rPr>
        <w:t>.</w:t>
      </w:r>
      <w:r w:rsidRPr="00594353">
        <w:rPr>
          <w:rFonts w:ascii="Times New Roman" w:hAnsi="Times New Roman"/>
        </w:rPr>
        <w:t>05</w:t>
      </w:r>
      <w:r w:rsidRPr="00594353">
        <w:rPr>
          <w:rFonts w:ascii="Times New Roman" w:hAnsi="Times New Roman"/>
        </w:rPr>
        <w:t xml:space="preserve">　</w:t>
      </w:r>
      <w:r w:rsidRPr="00594353">
        <w:rPr>
          <w:rFonts w:ascii="Times New Roman" w:hAnsi="Times New Roman"/>
        </w:rPr>
        <w:t>(2)3</w:t>
      </w:r>
      <w:r w:rsidRPr="00594353">
        <w:rPr>
          <w:rFonts w:ascii="Times New Roman" w:hAnsi="Times New Roman"/>
        </w:rPr>
        <w:t xml:space="preserve">　</w:t>
      </w:r>
      <w:r w:rsidRPr="00594353">
        <w:rPr>
          <w:rFonts w:ascii="Times New Roman" w:hAnsi="Times New Roman"/>
        </w:rPr>
        <w:t>(3)48</w:t>
      </w:r>
      <w:r w:rsidRPr="00BE216D">
        <w:rPr>
          <w:rFonts w:ascii="Times New Roman" w:hAnsi="Times New Roman"/>
        </w:rPr>
        <w:t>.</w:t>
      </w:r>
      <w:r w:rsidRPr="00594353">
        <w:rPr>
          <w:rFonts w:ascii="Times New Roman" w:hAnsi="Times New Roman"/>
        </w:rPr>
        <w:t>6</w:t>
      </w:r>
    </w:p>
    <w:p w:rsidR="001415C3" w:rsidRPr="00594353" w:rsidRDefault="001415C3" w:rsidP="001415C3">
      <w:pPr>
        <w:tabs>
          <w:tab w:val="left" w:pos="2268"/>
          <w:tab w:val="left" w:pos="4395"/>
          <w:tab w:val="left" w:pos="6663"/>
        </w:tabs>
        <w:spacing w:line="360" w:lineRule="auto"/>
        <w:rPr>
          <w:rFonts w:ascii="Times New Roman" w:hAnsi="Times New Roman"/>
        </w:rPr>
      </w:pPr>
      <w:r w:rsidRPr="00594353">
        <w:rPr>
          <w:rFonts w:ascii="Times New Roman" w:eastAsia="黑体" w:hAnsi="Times New Roman"/>
        </w:rPr>
        <w:t>解析</w:t>
      </w:r>
      <w:r w:rsidRPr="00594353">
        <w:rPr>
          <w:rFonts w:ascii="Times New Roman" w:hAnsi="Times New Roman"/>
        </w:rPr>
        <w:t xml:space="preserve">　</w:t>
      </w:r>
      <w:r w:rsidRPr="00594353">
        <w:rPr>
          <w:rFonts w:ascii="Times New Roman" w:eastAsia="楷体" w:hAnsi="Times New Roman"/>
        </w:rPr>
        <w:t>(</w:t>
      </w:r>
      <w:r w:rsidRPr="00594353">
        <w:rPr>
          <w:rFonts w:ascii="Times New Roman" w:hAnsi="Times New Roman"/>
        </w:rPr>
        <w:t>1</w:t>
      </w:r>
      <w:r w:rsidRPr="00594353">
        <w:rPr>
          <w:rFonts w:ascii="Times New Roman" w:eastAsia="楷体" w:hAnsi="Times New Roman"/>
        </w:rPr>
        <w:t>)</w:t>
      </w:r>
      <w:r w:rsidRPr="00594353">
        <w:rPr>
          <w:rFonts w:ascii="Times New Roman" w:hAnsi="Times New Roman"/>
        </w:rPr>
        <w:t>Δ</w:t>
      </w:r>
      <w:r w:rsidRPr="00594353">
        <w:rPr>
          <w:rFonts w:ascii="Times New Roman" w:hAnsi="Times New Roman"/>
          <w:i/>
        </w:rPr>
        <w:t>L</w:t>
      </w:r>
      <w:r w:rsidRPr="00594353">
        <w:rPr>
          <w:rFonts w:ascii="Times New Roman" w:hAnsi="Times New Roman"/>
          <w:vertAlign w:val="subscript"/>
        </w:rPr>
        <w:t>3</w:t>
      </w:r>
      <w:r w:rsidRPr="00594353">
        <w:rPr>
          <w:rFonts w:ascii="Times New Roman" w:hAnsi="Times New Roman"/>
        </w:rPr>
        <w:t>=</w:t>
      </w:r>
      <w:r w:rsidRPr="00594353">
        <w:rPr>
          <w:rFonts w:ascii="Times New Roman" w:hAnsi="Times New Roman"/>
          <w:i/>
        </w:rPr>
        <w:t>L</w:t>
      </w:r>
      <w:r w:rsidRPr="00594353">
        <w:rPr>
          <w:rFonts w:ascii="Times New Roman" w:hAnsi="Times New Roman"/>
          <w:vertAlign w:val="subscript"/>
        </w:rPr>
        <w:t>6</w:t>
      </w:r>
      <w:r w:rsidRPr="00594353">
        <w:rPr>
          <w:rFonts w:ascii="Times New Roman" w:hAnsi="Times New Roman"/>
        </w:rPr>
        <w:t>-</w:t>
      </w:r>
      <w:r w:rsidRPr="00594353">
        <w:rPr>
          <w:rFonts w:ascii="Times New Roman" w:hAnsi="Times New Roman"/>
          <w:i/>
        </w:rPr>
        <w:t>L</w:t>
      </w:r>
      <w:r w:rsidRPr="00594353">
        <w:rPr>
          <w:rFonts w:ascii="Times New Roman" w:hAnsi="Times New Roman"/>
          <w:vertAlign w:val="subscript"/>
        </w:rPr>
        <w:t>3</w:t>
      </w:r>
      <w:r w:rsidRPr="00594353">
        <w:rPr>
          <w:rFonts w:ascii="Times New Roman" w:hAnsi="Times New Roman"/>
        </w:rPr>
        <w:t>=</w:t>
      </w:r>
      <w:r w:rsidRPr="00594353">
        <w:rPr>
          <w:rFonts w:ascii="Times New Roman" w:eastAsia="楷体" w:hAnsi="Times New Roman"/>
        </w:rPr>
        <w:t>(</w:t>
      </w:r>
      <w:r w:rsidRPr="00594353">
        <w:rPr>
          <w:rFonts w:ascii="Times New Roman" w:hAnsi="Times New Roman"/>
        </w:rPr>
        <w:t>18</w:t>
      </w:r>
      <w:r w:rsidRPr="00BE216D">
        <w:rPr>
          <w:rFonts w:ascii="Times New Roman" w:hAnsi="Times New Roman"/>
        </w:rPr>
        <w:t>.</w:t>
      </w:r>
      <w:r w:rsidRPr="00594353">
        <w:rPr>
          <w:rFonts w:ascii="Times New Roman" w:hAnsi="Times New Roman"/>
        </w:rPr>
        <w:t>09-12</w:t>
      </w:r>
      <w:r w:rsidRPr="00BE216D">
        <w:rPr>
          <w:rFonts w:ascii="Times New Roman" w:hAnsi="Times New Roman"/>
        </w:rPr>
        <w:t>.</w:t>
      </w:r>
      <w:r w:rsidRPr="00594353">
        <w:rPr>
          <w:rFonts w:ascii="Times New Roman" w:hAnsi="Times New Roman"/>
        </w:rPr>
        <w:t>05</w:t>
      </w:r>
      <w:r w:rsidRPr="00594353">
        <w:rPr>
          <w:rFonts w:ascii="Times New Roman" w:eastAsia="楷体" w:hAnsi="Times New Roman"/>
        </w:rPr>
        <w:t xml:space="preserve">) </w:t>
      </w:r>
      <w:r w:rsidRPr="00594353">
        <w:rPr>
          <w:rFonts w:ascii="Times New Roman" w:hAnsi="Times New Roman"/>
        </w:rPr>
        <w:t>cm</w:t>
      </w:r>
    </w:p>
    <w:p w:rsidR="001415C3" w:rsidRPr="00594353" w:rsidRDefault="001415C3" w:rsidP="001415C3">
      <w:pPr>
        <w:tabs>
          <w:tab w:val="left" w:pos="2268"/>
          <w:tab w:val="left" w:pos="4395"/>
          <w:tab w:val="left" w:pos="6663"/>
        </w:tabs>
        <w:spacing w:line="360" w:lineRule="auto"/>
        <w:rPr>
          <w:rFonts w:ascii="Times New Roman" w:hAnsi="Times New Roman"/>
        </w:rPr>
      </w:pPr>
      <w:r w:rsidRPr="00594353">
        <w:rPr>
          <w:rFonts w:ascii="Times New Roman" w:hAnsi="Times New Roman"/>
        </w:rPr>
        <w:t>=6</w:t>
      </w:r>
      <w:r w:rsidRPr="00BE216D">
        <w:rPr>
          <w:rFonts w:ascii="Times New Roman" w:hAnsi="Times New Roman"/>
        </w:rPr>
        <w:t>.</w:t>
      </w:r>
      <w:r w:rsidRPr="00594353">
        <w:rPr>
          <w:rFonts w:ascii="Times New Roman" w:hAnsi="Times New Roman"/>
        </w:rPr>
        <w:t>04</w:t>
      </w:r>
      <w:r w:rsidRPr="00594353">
        <w:rPr>
          <w:rFonts w:ascii="Times New Roman" w:eastAsia="楷体" w:hAnsi="Times New Roman"/>
        </w:rPr>
        <w:t xml:space="preserve"> </w:t>
      </w:r>
      <w:r w:rsidRPr="00594353">
        <w:rPr>
          <w:rFonts w:ascii="Times New Roman" w:hAnsi="Times New Roman"/>
        </w:rPr>
        <w:t>cm</w:t>
      </w:r>
    </w:p>
    <w:p w:rsidR="001415C3" w:rsidRPr="00594353" w:rsidRDefault="001415C3" w:rsidP="001415C3">
      <w:pPr>
        <w:tabs>
          <w:tab w:val="left" w:pos="2268"/>
          <w:tab w:val="left" w:pos="4395"/>
          <w:tab w:val="left" w:pos="6663"/>
        </w:tabs>
        <w:spacing w:line="360" w:lineRule="auto"/>
        <w:rPr>
          <w:rFonts w:ascii="Times New Roman" w:hAnsi="Times New Roman"/>
        </w:rPr>
      </w:pPr>
      <w:r w:rsidRPr="00594353">
        <w:rPr>
          <w:rFonts w:ascii="Times New Roman" w:eastAsia="楷体" w:hAnsi="Times New Roman"/>
        </w:rPr>
        <w:t>压缩量的平均值为</w:t>
      </w:r>
      <m:oMath>
        <m:bar>
          <m:barPr>
            <m:pos m:val="top"/>
            <m:ctrlPr>
              <w:rPr>
                <w:rFonts w:ascii="Cambria Math" w:hAnsi="Cambria Math"/>
              </w:rPr>
            </m:ctrlPr>
          </m:barPr>
          <m:e>
            <m:r>
              <m:rPr>
                <m:sty m:val="p"/>
              </m:rPr>
              <w:rPr>
                <w:rFonts w:ascii="Cambria Math" w:hAnsi="Cambria Math"/>
              </w:rPr>
              <m:t>Δ</m:t>
            </m:r>
            <m:r>
              <w:rPr>
                <w:rFonts w:ascii="Cambria Math" w:hAnsi="Cambria Math"/>
              </w:rPr>
              <m:t>L</m:t>
            </m:r>
          </m:e>
        </m:bar>
      </m:oMath>
      <w:r w:rsidRPr="00594353">
        <w:rPr>
          <w:rFonts w:ascii="Times New Roman" w:hAnsi="Times New Roman"/>
        </w:rPr>
        <w:t>=</w:t>
      </w:r>
      <m:oMath>
        <m:f>
          <m:fPr>
            <m:ctrlPr>
              <w:rPr>
                <w:rFonts w:ascii="Cambria Math" w:hAnsi="Cambria Math"/>
              </w:rPr>
            </m:ctrlPr>
          </m:fPr>
          <m:num>
            <m:r>
              <m:rPr>
                <m:sty m:val="p"/>
              </m:rPr>
              <w:rPr>
                <w:rFonts w:ascii="Cambria Math" w:hAnsi="Cambria Math"/>
              </w:rPr>
              <m:t>Δ</m:t>
            </m:r>
            <m:sSub>
              <m:sSubPr>
                <m:ctrlPr>
                  <w:rPr>
                    <w:rFonts w:ascii="Cambria Math" w:hAnsi="Cambria Math"/>
                  </w:rPr>
                </m:ctrlPr>
              </m:sSubPr>
              <m:e>
                <m:r>
                  <w:rPr>
                    <w:rFonts w:ascii="Cambria Math" w:hAnsi="Cambria Math"/>
                  </w:rPr>
                  <m:t>L</m:t>
                </m:r>
              </m:e>
              <m:sub>
                <m:r>
                  <m:rPr>
                    <m:sty m:val="p"/>
                  </m:rPr>
                  <w:rPr>
                    <w:rFonts w:ascii="Cambria Math" w:hAnsi="Cambria Math"/>
                  </w:rPr>
                  <m:t>1</m:t>
                </m:r>
              </m:sub>
            </m:sSub>
            <m:r>
              <m:rPr>
                <m:sty m:val="p"/>
              </m:rPr>
              <w:rPr>
                <w:rFonts w:ascii="Cambria Math" w:hAnsi="Cambria Math"/>
              </w:rPr>
              <m:t>+Δ</m:t>
            </m:r>
            <m:sSub>
              <m:sSubPr>
                <m:ctrlPr>
                  <w:rPr>
                    <w:rFonts w:ascii="Cambria Math" w:hAnsi="Cambria Math"/>
                  </w:rPr>
                </m:ctrlPr>
              </m:sSubPr>
              <m:e>
                <m:r>
                  <w:rPr>
                    <w:rFonts w:ascii="Cambria Math" w:hAnsi="Cambria Math"/>
                  </w:rPr>
                  <m:t>L</m:t>
                </m:r>
              </m:e>
              <m:sub>
                <m:r>
                  <m:rPr>
                    <m:sty m:val="p"/>
                  </m:rPr>
                  <w:rPr>
                    <w:rFonts w:ascii="Cambria Math" w:hAnsi="Cambria Math"/>
                  </w:rPr>
                  <m:t>2</m:t>
                </m:r>
              </m:sub>
            </m:sSub>
            <m:r>
              <m:rPr>
                <m:sty m:val="p"/>
              </m:rPr>
              <w:rPr>
                <w:rFonts w:ascii="Cambria Math" w:hAnsi="Cambria Math"/>
              </w:rPr>
              <m:t>+Δ</m:t>
            </m:r>
            <m:sSub>
              <m:sSubPr>
                <m:ctrlPr>
                  <w:rPr>
                    <w:rFonts w:ascii="Cambria Math" w:hAnsi="Cambria Math"/>
                  </w:rPr>
                </m:ctrlPr>
              </m:sSubPr>
              <m:e>
                <m:r>
                  <w:rPr>
                    <w:rFonts w:ascii="Cambria Math" w:hAnsi="Cambria Math"/>
                  </w:rPr>
                  <m:t>L</m:t>
                </m:r>
              </m:e>
              <m:sub>
                <m:r>
                  <m:rPr>
                    <m:sty m:val="p"/>
                  </m:rPr>
                  <w:rPr>
                    <w:rFonts w:ascii="Cambria Math" w:hAnsi="Cambria Math"/>
                  </w:rPr>
                  <m:t>3</m:t>
                </m:r>
              </m:sub>
            </m:sSub>
          </m:num>
          <m:den>
            <m:r>
              <m:rPr>
                <m:sty m:val="p"/>
              </m:rPr>
              <w:rPr>
                <w:rFonts w:ascii="Cambria Math" w:hAnsi="Cambria Math"/>
              </w:rPr>
              <m:t>3</m:t>
            </m:r>
          </m:den>
        </m:f>
      </m:oMath>
    </w:p>
    <w:p w:rsidR="001415C3" w:rsidRPr="00594353" w:rsidRDefault="001415C3" w:rsidP="001415C3">
      <w:pPr>
        <w:tabs>
          <w:tab w:val="left" w:pos="2268"/>
          <w:tab w:val="left" w:pos="4395"/>
          <w:tab w:val="left" w:pos="6663"/>
        </w:tabs>
        <w:spacing w:line="360" w:lineRule="auto"/>
        <w:rPr>
          <w:rFonts w:ascii="Times New Roman" w:hAnsi="Times New Roman"/>
        </w:rPr>
      </w:pPr>
      <w:r w:rsidRPr="00594353">
        <w:rPr>
          <w:rFonts w:ascii="Times New Roman" w:hAnsi="Times New Roman"/>
        </w:rPr>
        <w:t>=</w:t>
      </w:r>
      <m:oMath>
        <m:f>
          <m:fPr>
            <m:ctrlPr>
              <w:rPr>
                <w:rFonts w:ascii="Cambria Math" w:hAnsi="Cambria Math"/>
              </w:rPr>
            </m:ctrlPr>
          </m:fPr>
          <m:num>
            <m:r>
              <m:rPr>
                <m:sty m:val="p"/>
              </m:rPr>
              <w:rPr>
                <w:rFonts w:ascii="Cambria Math" w:hAnsi="Cambria Math"/>
              </w:rPr>
              <m:t>6.03+6.08+6.04</m:t>
            </m:r>
          </m:num>
          <m:den>
            <m:r>
              <m:rPr>
                <m:sty m:val="p"/>
              </m:rPr>
              <w:rPr>
                <w:rFonts w:ascii="Cambria Math" w:hAnsi="Cambria Math"/>
              </w:rPr>
              <m:t>3</m:t>
            </m:r>
          </m:den>
        </m:f>
      </m:oMath>
      <w:r w:rsidRPr="00594353">
        <w:rPr>
          <w:rFonts w:ascii="Times New Roman" w:eastAsia="楷体" w:hAnsi="Times New Roman"/>
        </w:rPr>
        <w:t xml:space="preserve"> </w:t>
      </w:r>
      <w:r w:rsidRPr="00594353">
        <w:rPr>
          <w:rFonts w:ascii="Times New Roman" w:hAnsi="Times New Roman"/>
        </w:rPr>
        <w:t>cm=6</w:t>
      </w:r>
      <w:r w:rsidRPr="00BE216D">
        <w:rPr>
          <w:rFonts w:ascii="Times New Roman" w:hAnsi="Times New Roman"/>
        </w:rPr>
        <w:t>.</w:t>
      </w:r>
      <w:r w:rsidRPr="00594353">
        <w:rPr>
          <w:rFonts w:ascii="Times New Roman" w:hAnsi="Times New Roman"/>
        </w:rPr>
        <w:t>05</w:t>
      </w:r>
      <w:r w:rsidRPr="00594353">
        <w:rPr>
          <w:rFonts w:ascii="Times New Roman" w:eastAsia="楷体" w:hAnsi="Times New Roman"/>
        </w:rPr>
        <w:t xml:space="preserve"> </w:t>
      </w:r>
      <w:r w:rsidRPr="00594353">
        <w:rPr>
          <w:rFonts w:ascii="Times New Roman" w:hAnsi="Times New Roman"/>
        </w:rPr>
        <w:t>cm</w:t>
      </w:r>
    </w:p>
    <w:p w:rsidR="001415C3" w:rsidRPr="00594353" w:rsidRDefault="001415C3" w:rsidP="001415C3">
      <w:pPr>
        <w:tabs>
          <w:tab w:val="left" w:pos="2268"/>
          <w:tab w:val="left" w:pos="4395"/>
          <w:tab w:val="left" w:pos="6663"/>
        </w:tabs>
        <w:spacing w:line="360" w:lineRule="auto"/>
        <w:rPr>
          <w:rFonts w:ascii="Times New Roman" w:hAnsi="Times New Roman"/>
        </w:rPr>
      </w:pPr>
      <w:r w:rsidRPr="00594353">
        <w:rPr>
          <w:rFonts w:ascii="Times New Roman" w:eastAsia="楷体" w:hAnsi="Times New Roman"/>
        </w:rPr>
        <w:t>(</w:t>
      </w:r>
      <w:r w:rsidRPr="00594353">
        <w:rPr>
          <w:rFonts w:ascii="Times New Roman" w:hAnsi="Times New Roman"/>
        </w:rPr>
        <w:t>2</w:t>
      </w:r>
      <w:r w:rsidRPr="00594353">
        <w:rPr>
          <w:rFonts w:ascii="Times New Roman" w:eastAsia="楷体" w:hAnsi="Times New Roman"/>
        </w:rPr>
        <w:t>)</w:t>
      </w:r>
      <w:r w:rsidRPr="00594353">
        <w:rPr>
          <w:rFonts w:ascii="Times New Roman" w:eastAsia="楷体" w:hAnsi="Times New Roman"/>
        </w:rPr>
        <w:t>因三个</w:t>
      </w:r>
      <w:r w:rsidRPr="00594353">
        <w:rPr>
          <w:rFonts w:ascii="Times New Roman" w:hAnsi="Times New Roman"/>
        </w:rPr>
        <w:t>Δ</w:t>
      </w:r>
      <w:r w:rsidRPr="00594353">
        <w:rPr>
          <w:rFonts w:ascii="Times New Roman" w:hAnsi="Times New Roman"/>
          <w:i/>
        </w:rPr>
        <w:t>L</w:t>
      </w:r>
      <w:r w:rsidRPr="00594353">
        <w:rPr>
          <w:rFonts w:ascii="Times New Roman" w:eastAsia="楷体" w:hAnsi="Times New Roman"/>
        </w:rPr>
        <w:t>是相差</w:t>
      </w:r>
      <w:r w:rsidRPr="00594353">
        <w:rPr>
          <w:rFonts w:ascii="Times New Roman" w:hAnsi="Times New Roman"/>
        </w:rPr>
        <w:t>3</w:t>
      </w:r>
      <w:r w:rsidRPr="00594353">
        <w:rPr>
          <w:rFonts w:ascii="Times New Roman" w:eastAsia="楷体" w:hAnsi="Times New Roman"/>
        </w:rPr>
        <w:t>个钢球的压缩量之差，则所求平均值为管中增加</w:t>
      </w:r>
      <w:r w:rsidRPr="00594353">
        <w:rPr>
          <w:rFonts w:ascii="Times New Roman" w:hAnsi="Times New Roman"/>
        </w:rPr>
        <w:t>3</w:t>
      </w:r>
      <w:r w:rsidRPr="00594353">
        <w:rPr>
          <w:rFonts w:ascii="Times New Roman" w:eastAsia="楷体" w:hAnsi="Times New Roman"/>
        </w:rPr>
        <w:t>个钢球时产生的弹簧平均压缩量；</w:t>
      </w:r>
    </w:p>
    <w:p w:rsidR="001415C3" w:rsidRPr="00594353" w:rsidRDefault="001415C3" w:rsidP="001415C3">
      <w:pPr>
        <w:tabs>
          <w:tab w:val="left" w:pos="2268"/>
          <w:tab w:val="left" w:pos="4395"/>
          <w:tab w:val="left" w:pos="6663"/>
        </w:tabs>
        <w:spacing w:line="360" w:lineRule="auto"/>
        <w:rPr>
          <w:rFonts w:ascii="Times New Roman" w:hAnsi="Times New Roman"/>
        </w:rPr>
      </w:pPr>
      <w:r w:rsidRPr="00594353">
        <w:rPr>
          <w:rFonts w:ascii="Times New Roman" w:eastAsia="楷体" w:hAnsi="Times New Roman"/>
        </w:rPr>
        <w:t>(</w:t>
      </w:r>
      <w:r w:rsidRPr="00594353">
        <w:rPr>
          <w:rFonts w:ascii="Times New Roman" w:hAnsi="Times New Roman"/>
        </w:rPr>
        <w:t>3</w:t>
      </w:r>
      <w:r w:rsidRPr="00594353">
        <w:rPr>
          <w:rFonts w:ascii="Times New Roman" w:eastAsia="楷体" w:hAnsi="Times New Roman"/>
        </w:rPr>
        <w:t>)</w:t>
      </w:r>
      <w:r w:rsidRPr="00594353">
        <w:rPr>
          <w:rFonts w:ascii="Times New Roman" w:eastAsia="楷体" w:hAnsi="Times New Roman"/>
        </w:rPr>
        <w:t>根据钢球的平衡条件有</w:t>
      </w:r>
      <w:r w:rsidRPr="00594353">
        <w:rPr>
          <w:rFonts w:ascii="Times New Roman" w:hAnsi="Times New Roman"/>
        </w:rPr>
        <w:t>3</w:t>
      </w:r>
      <w:r w:rsidRPr="00594353">
        <w:rPr>
          <w:rFonts w:ascii="Times New Roman" w:hAnsi="Times New Roman"/>
          <w:i/>
        </w:rPr>
        <w:t>mg</w:t>
      </w:r>
      <w:r w:rsidRPr="00594353">
        <w:rPr>
          <w:rFonts w:ascii="Times New Roman" w:hAnsi="Times New Roman"/>
        </w:rPr>
        <w:t>sin</w:t>
      </w:r>
      <w:r w:rsidRPr="00594353">
        <w:rPr>
          <w:rFonts w:ascii="Times New Roman" w:eastAsia="楷体" w:hAnsi="Times New Roman"/>
        </w:rPr>
        <w:t xml:space="preserve"> </w:t>
      </w:r>
      <w:r w:rsidRPr="00594353">
        <w:rPr>
          <w:rFonts w:ascii="Times New Roman" w:hAnsi="Times New Roman"/>
          <w:i/>
        </w:rPr>
        <w:t>θ</w:t>
      </w:r>
      <w:r w:rsidRPr="00594353">
        <w:rPr>
          <w:rFonts w:ascii="Times New Roman" w:hAnsi="Times New Roman"/>
        </w:rPr>
        <w:t>=</w:t>
      </w:r>
      <w:r w:rsidRPr="00594353">
        <w:rPr>
          <w:rFonts w:ascii="Times New Roman" w:hAnsi="Times New Roman"/>
          <w:i/>
        </w:rPr>
        <w:t>k</w:t>
      </w:r>
      <w:r w:rsidRPr="00594353">
        <w:rPr>
          <w:rFonts w:ascii="Times New Roman" w:hAnsi="Times New Roman"/>
        </w:rPr>
        <w:t>·</w:t>
      </w:r>
      <m:oMath>
        <m:bar>
          <m:barPr>
            <m:pos m:val="top"/>
            <m:ctrlPr>
              <w:rPr>
                <w:rFonts w:ascii="Cambria Math" w:hAnsi="Cambria Math"/>
              </w:rPr>
            </m:ctrlPr>
          </m:barPr>
          <m:e>
            <m:r>
              <m:rPr>
                <m:sty m:val="p"/>
              </m:rPr>
              <w:rPr>
                <w:rFonts w:ascii="Cambria Math" w:hAnsi="Cambria Math"/>
              </w:rPr>
              <m:t>Δ</m:t>
            </m:r>
            <m:r>
              <w:rPr>
                <w:rFonts w:ascii="Cambria Math" w:hAnsi="Cambria Math"/>
              </w:rPr>
              <m:t>L</m:t>
            </m:r>
          </m:e>
        </m:bar>
      </m:oMath>
      <w:r w:rsidRPr="00594353">
        <w:rPr>
          <w:rFonts w:ascii="Times New Roman" w:eastAsia="楷体" w:hAnsi="Times New Roman"/>
        </w:rPr>
        <w:t>，</w:t>
      </w:r>
    </w:p>
    <w:p w:rsidR="001415C3" w:rsidRPr="00594353" w:rsidRDefault="001415C3" w:rsidP="001415C3">
      <w:pPr>
        <w:tabs>
          <w:tab w:val="left" w:pos="2268"/>
          <w:tab w:val="left" w:pos="4395"/>
          <w:tab w:val="left" w:pos="6663"/>
        </w:tabs>
        <w:spacing w:line="360" w:lineRule="auto"/>
        <w:rPr>
          <w:rFonts w:ascii="Times New Roman" w:hAnsi="Times New Roman"/>
        </w:rPr>
      </w:pPr>
      <w:r w:rsidRPr="00594353">
        <w:rPr>
          <w:rFonts w:ascii="Times New Roman" w:eastAsia="楷体" w:hAnsi="Times New Roman"/>
        </w:rPr>
        <w:t>解得</w:t>
      </w:r>
      <w:r w:rsidRPr="00594353">
        <w:rPr>
          <w:rFonts w:ascii="Times New Roman" w:hAnsi="Times New Roman"/>
          <w:i/>
        </w:rPr>
        <w:t>k</w:t>
      </w:r>
      <w:r w:rsidRPr="00594353">
        <w:rPr>
          <w:rFonts w:ascii="Times New Roman" w:hAnsi="Times New Roman"/>
        </w:rPr>
        <w:t>=</w:t>
      </w:r>
      <m:oMath>
        <m:f>
          <m:fPr>
            <m:ctrlPr>
              <w:rPr>
                <w:rFonts w:ascii="Cambria Math" w:hAnsi="Cambria Math"/>
              </w:rPr>
            </m:ctrlPr>
          </m:fPr>
          <m:num>
            <m:r>
              <m:rPr>
                <m:sty m:val="p"/>
              </m:rPr>
              <w:rPr>
                <w:rFonts w:ascii="Cambria Math" w:hAnsi="Cambria Math"/>
              </w:rPr>
              <m:t>3</m:t>
            </m:r>
            <m:r>
              <w:rPr>
                <w:rFonts w:ascii="Cambria Math" w:hAnsi="Cambria Math"/>
              </w:rPr>
              <m:t>mg</m:t>
            </m:r>
            <m:r>
              <m:rPr>
                <m:sty m:val="p"/>
              </m:rPr>
              <w:rPr>
                <w:rFonts w:ascii="Cambria Math" w:hAnsi="Cambria Math"/>
              </w:rPr>
              <m:t>sin</m:t>
            </m:r>
            <m:r>
              <w:rPr>
                <w:rFonts w:ascii="Cambria Math" w:hAnsi="Cambria Math"/>
              </w:rPr>
              <m:t>θ</m:t>
            </m:r>
          </m:num>
          <m:den>
            <m:bar>
              <m:barPr>
                <m:pos m:val="top"/>
                <m:ctrlPr>
                  <w:rPr>
                    <w:rFonts w:ascii="Cambria Math" w:hAnsi="Cambria Math"/>
                  </w:rPr>
                </m:ctrlPr>
              </m:barPr>
              <m:e>
                <m:r>
                  <m:rPr>
                    <m:sty m:val="p"/>
                  </m:rPr>
                  <w:rPr>
                    <w:rFonts w:ascii="Cambria Math" w:hAnsi="Cambria Math"/>
                  </w:rPr>
                  <m:t>Δ</m:t>
                </m:r>
                <m:r>
                  <w:rPr>
                    <w:rFonts w:ascii="Cambria Math" w:hAnsi="Cambria Math"/>
                  </w:rPr>
                  <m:t>L</m:t>
                </m:r>
              </m:e>
            </m:bar>
          </m:den>
        </m:f>
      </m:oMath>
      <w:r w:rsidRPr="00594353">
        <w:rPr>
          <w:rFonts w:ascii="Times New Roman" w:hAnsi="Times New Roman"/>
        </w:rPr>
        <w:t>=</w:t>
      </w:r>
      <m:oMath>
        <m:f>
          <m:fPr>
            <m:ctrlPr>
              <w:rPr>
                <w:rFonts w:ascii="Cambria Math" w:hAnsi="Cambria Math"/>
              </w:rPr>
            </m:ctrlPr>
          </m:fPr>
          <m:num>
            <m:r>
              <m:rPr>
                <m:sty m:val="p"/>
              </m:rPr>
              <w:rPr>
                <w:rFonts w:ascii="Cambria Math" w:hAnsi="Cambria Math"/>
              </w:rPr>
              <m:t>3</m:t>
            </m:r>
            <m:r>
              <m:rPr>
                <m:sty m:val="p"/>
              </m:rPr>
              <w:rPr>
                <w:rFonts w:ascii="Cambria Math" w:eastAsiaTheme="majorEastAsia" w:hAnsi="Cambria Math"/>
              </w:rPr>
              <m:t>×</m:t>
            </m:r>
            <m:r>
              <m:rPr>
                <m:sty m:val="p"/>
              </m:rPr>
              <w:rPr>
                <w:rFonts w:ascii="Cambria Math" w:hAnsi="Cambria Math"/>
              </w:rPr>
              <m:t>0.2</m:t>
            </m:r>
            <m:r>
              <m:rPr>
                <m:sty m:val="p"/>
              </m:rPr>
              <w:rPr>
                <w:rFonts w:ascii="Cambria Math" w:eastAsiaTheme="majorEastAsia" w:hAnsi="Cambria Math"/>
              </w:rPr>
              <m:t>×</m:t>
            </m:r>
            <m:r>
              <m:rPr>
                <m:sty m:val="p"/>
              </m:rPr>
              <w:rPr>
                <w:rFonts w:ascii="Cambria Math" w:hAnsi="Cambria Math"/>
              </w:rPr>
              <m:t>9.80</m:t>
            </m:r>
            <m:r>
              <m:rPr>
                <m:sty m:val="p"/>
              </m:rPr>
              <w:rPr>
                <w:rFonts w:ascii="Cambria Math" w:eastAsiaTheme="majorEastAsia" w:hAnsi="Cambria Math"/>
              </w:rPr>
              <m:t>×</m:t>
            </m:r>
            <m:r>
              <m:rPr>
                <m:sty m:val="p"/>
              </m:rPr>
              <w:rPr>
                <w:rFonts w:ascii="Cambria Math" w:hAnsi="Cambria Math"/>
              </w:rPr>
              <m:t>sin30°</m:t>
            </m:r>
          </m:num>
          <m:den>
            <m:r>
              <m:rPr>
                <m:sty m:val="p"/>
              </m:rPr>
              <w:rPr>
                <w:rFonts w:ascii="Cambria Math" w:hAnsi="Cambria Math"/>
              </w:rPr>
              <m:t>6.05</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-2</m:t>
                </m:r>
              </m:sup>
            </m:sSup>
          </m:den>
        </m:f>
      </m:oMath>
      <w:r w:rsidRPr="00594353">
        <w:rPr>
          <w:rFonts w:ascii="Times New Roman" w:eastAsia="楷体" w:hAnsi="Times New Roman"/>
        </w:rPr>
        <w:t xml:space="preserve"> </w:t>
      </w:r>
      <w:r w:rsidRPr="00594353">
        <w:rPr>
          <w:rFonts w:ascii="Times New Roman" w:hAnsi="Times New Roman"/>
        </w:rPr>
        <w:t>N/m≈48</w:t>
      </w:r>
      <w:r w:rsidRPr="00BE216D">
        <w:rPr>
          <w:rFonts w:ascii="Times New Roman" w:hAnsi="Times New Roman"/>
        </w:rPr>
        <w:t>.</w:t>
      </w:r>
      <w:r w:rsidRPr="00594353">
        <w:rPr>
          <w:rFonts w:ascii="Times New Roman" w:hAnsi="Times New Roman"/>
        </w:rPr>
        <w:t>6</w:t>
      </w:r>
      <w:r w:rsidRPr="00594353">
        <w:rPr>
          <w:rFonts w:ascii="Times New Roman" w:eastAsia="楷体" w:hAnsi="Times New Roman"/>
        </w:rPr>
        <w:t xml:space="preserve"> </w:t>
      </w:r>
      <w:r w:rsidRPr="00594353">
        <w:rPr>
          <w:rFonts w:ascii="Times New Roman" w:hAnsi="Times New Roman"/>
        </w:rPr>
        <w:t>N/m</w:t>
      </w:r>
      <w:r w:rsidRPr="00594353">
        <w:rPr>
          <w:rFonts w:ascii="Times New Roman" w:eastAsia="楷体" w:hAnsi="Times New Roman"/>
        </w:rPr>
        <w:t>。</w:t>
      </w:r>
    </w:p>
    <w:p w:rsidR="001415C3" w:rsidRPr="00594353" w:rsidRDefault="001415C3" w:rsidP="001415C3">
      <w:pPr>
        <w:tabs>
          <w:tab w:val="left" w:pos="2268"/>
          <w:tab w:val="left" w:pos="4395"/>
          <w:tab w:val="left" w:pos="6663"/>
        </w:tabs>
        <w:spacing w:line="360" w:lineRule="auto"/>
        <w:rPr>
          <w:rFonts w:ascii="Times New Roman" w:hAnsi="Times New Roman"/>
        </w:rPr>
      </w:pPr>
      <w:r w:rsidRPr="00594353">
        <w:rPr>
          <w:rFonts w:ascii="Times New Roman" w:hAnsi="Times New Roman"/>
        </w:rPr>
        <w:t>5</w:t>
      </w:r>
      <w:r w:rsidRPr="00BE216D">
        <w:rPr>
          <w:rFonts w:ascii="Times New Roman" w:hAnsi="Times New Roman"/>
        </w:rPr>
        <w:t>.</w:t>
      </w:r>
      <w:r w:rsidRPr="00594353">
        <w:rPr>
          <w:rFonts w:ascii="Times New Roman" w:hAnsi="Times New Roman"/>
        </w:rPr>
        <w:t>(10</w:t>
      </w:r>
      <w:r w:rsidRPr="00594353">
        <w:rPr>
          <w:rFonts w:ascii="Times New Roman" w:hAnsi="Times New Roman"/>
        </w:rPr>
        <w:t>分</w:t>
      </w:r>
      <w:r w:rsidRPr="00594353">
        <w:rPr>
          <w:rFonts w:ascii="Times New Roman" w:hAnsi="Times New Roman"/>
        </w:rPr>
        <w:t>)</w:t>
      </w:r>
      <w:r w:rsidRPr="00594353">
        <w:rPr>
          <w:rFonts w:ascii="Times New Roman" w:eastAsia="楷体" w:hAnsi="Times New Roman"/>
        </w:rPr>
        <w:t>(</w:t>
      </w:r>
      <w:r w:rsidRPr="00594353">
        <w:rPr>
          <w:rFonts w:ascii="Times New Roman" w:hAnsi="Times New Roman"/>
        </w:rPr>
        <w:t>2025·</w:t>
      </w:r>
      <w:r w:rsidRPr="00594353">
        <w:rPr>
          <w:rFonts w:ascii="Times New Roman" w:eastAsia="楷体" w:hAnsi="Times New Roman"/>
        </w:rPr>
        <w:t>黑吉辽蒙卷</w:t>
      </w:r>
      <w:r w:rsidRPr="00594353">
        <w:rPr>
          <w:rFonts w:ascii="Times New Roman" w:hAnsi="Times New Roman"/>
        </w:rPr>
        <w:t>·12</w:t>
      </w:r>
      <w:r w:rsidRPr="00594353">
        <w:rPr>
          <w:rFonts w:ascii="Times New Roman" w:eastAsia="楷体" w:hAnsi="Times New Roman"/>
        </w:rPr>
        <w:t>)</w:t>
      </w:r>
      <w:r w:rsidRPr="00594353">
        <w:rPr>
          <w:rFonts w:ascii="Times New Roman" w:hAnsi="Times New Roman"/>
        </w:rPr>
        <w:t>某兴趣小组设计了一个可以测量质量的装置。如图</w:t>
      </w:r>
      <w:r w:rsidRPr="00594353">
        <w:rPr>
          <w:rFonts w:ascii="Times New Roman" w:hAnsi="Times New Roman"/>
        </w:rPr>
        <w:t>(a)</w:t>
      </w:r>
      <w:r w:rsidRPr="00594353">
        <w:rPr>
          <w:rFonts w:ascii="Times New Roman" w:hAnsi="Times New Roman"/>
        </w:rPr>
        <w:t>，细绳</w:t>
      </w:r>
      <w:r w:rsidRPr="00594353">
        <w:rPr>
          <w:rFonts w:ascii="Times New Roman" w:hAnsi="Times New Roman"/>
        </w:rPr>
        <w:t>1</w:t>
      </w:r>
      <w:r w:rsidRPr="00594353">
        <w:rPr>
          <w:rFonts w:ascii="Times New Roman" w:hAnsi="Times New Roman"/>
        </w:rPr>
        <w:t>、</w:t>
      </w:r>
      <w:r w:rsidRPr="00594353">
        <w:rPr>
          <w:rFonts w:ascii="Times New Roman" w:hAnsi="Times New Roman"/>
        </w:rPr>
        <w:t>2</w:t>
      </w:r>
      <w:r w:rsidRPr="00594353">
        <w:rPr>
          <w:rFonts w:ascii="Times New Roman" w:hAnsi="Times New Roman"/>
        </w:rPr>
        <w:t>和橡皮筋相连于一点，绳</w:t>
      </w:r>
      <w:r w:rsidRPr="00594353">
        <w:rPr>
          <w:rFonts w:ascii="Times New Roman" w:hAnsi="Times New Roman"/>
        </w:rPr>
        <w:t>1</w:t>
      </w:r>
      <w:r w:rsidRPr="00594353">
        <w:rPr>
          <w:rFonts w:ascii="Times New Roman" w:hAnsi="Times New Roman"/>
        </w:rPr>
        <w:t>上端固定在</w:t>
      </w:r>
      <w:r w:rsidRPr="00594353">
        <w:rPr>
          <w:rFonts w:ascii="Times New Roman" w:hAnsi="Times New Roman"/>
          <w:i/>
        </w:rPr>
        <w:t>A</w:t>
      </w:r>
      <w:r w:rsidRPr="00594353">
        <w:rPr>
          <w:rFonts w:ascii="Times New Roman" w:hAnsi="Times New Roman"/>
        </w:rPr>
        <w:t>点，绳</w:t>
      </w:r>
      <w:r w:rsidRPr="00594353">
        <w:rPr>
          <w:rFonts w:ascii="Times New Roman" w:hAnsi="Times New Roman"/>
        </w:rPr>
        <w:t>2</w:t>
      </w:r>
      <w:r w:rsidRPr="00594353">
        <w:rPr>
          <w:rFonts w:ascii="Times New Roman" w:hAnsi="Times New Roman"/>
        </w:rPr>
        <w:t>下端与水杯相连，橡皮筋的另一端与绳套相连。</w:t>
      </w:r>
    </w:p>
    <w:p w:rsidR="001415C3" w:rsidRPr="00594353" w:rsidRDefault="001415C3" w:rsidP="001415C3">
      <w:pPr>
        <w:tabs>
          <w:tab w:val="left" w:pos="2268"/>
          <w:tab w:val="left" w:pos="4395"/>
          <w:tab w:val="left" w:pos="6663"/>
        </w:tabs>
        <w:spacing w:line="360" w:lineRule="auto"/>
        <w:rPr>
          <w:rFonts w:ascii="Times New Roman" w:hAnsi="Times New Roman"/>
        </w:rPr>
      </w:pPr>
      <w:r w:rsidRPr="00594353">
        <w:rPr>
          <w:rFonts w:ascii="Times New Roman" w:hAnsi="Times New Roman"/>
        </w:rPr>
        <w:t>为确定杯中物体质量</w:t>
      </w:r>
      <w:r w:rsidRPr="00594353">
        <w:rPr>
          <w:rFonts w:ascii="Times New Roman" w:hAnsi="Times New Roman"/>
          <w:i/>
        </w:rPr>
        <w:t>m</w:t>
      </w:r>
      <w:r w:rsidRPr="00594353">
        <w:rPr>
          <w:rFonts w:ascii="Times New Roman" w:hAnsi="Times New Roman"/>
        </w:rPr>
        <w:t>与橡皮筋长度</w:t>
      </w:r>
      <w:r w:rsidRPr="00594353">
        <w:rPr>
          <w:rFonts w:ascii="Times New Roman" w:hAnsi="Times New Roman"/>
          <w:i/>
        </w:rPr>
        <w:t>x</w:t>
      </w:r>
      <w:r w:rsidRPr="00594353">
        <w:rPr>
          <w:rFonts w:ascii="Times New Roman" w:hAnsi="Times New Roman"/>
        </w:rPr>
        <w:t>的关系，该小组逐次加入等质量的水，拉动绳套，使绳</w:t>
      </w:r>
      <w:r w:rsidRPr="00594353">
        <w:rPr>
          <w:rFonts w:ascii="Times New Roman" w:hAnsi="Times New Roman"/>
        </w:rPr>
        <w:t>1</w:t>
      </w:r>
      <w:r w:rsidRPr="00594353">
        <w:rPr>
          <w:rFonts w:ascii="Times New Roman" w:hAnsi="Times New Roman"/>
        </w:rPr>
        <w:t>每次与竖直方向夹角均为</w:t>
      </w:r>
      <w:r w:rsidRPr="00594353">
        <w:rPr>
          <w:rFonts w:ascii="Times New Roman" w:hAnsi="Times New Roman"/>
        </w:rPr>
        <w:t>30°</w:t>
      </w:r>
      <w:r w:rsidRPr="00594353">
        <w:rPr>
          <w:rFonts w:ascii="Times New Roman" w:hAnsi="Times New Roman"/>
        </w:rPr>
        <w:t>且橡皮筋与绳</w:t>
      </w:r>
      <w:r w:rsidRPr="00594353">
        <w:rPr>
          <w:rFonts w:ascii="Times New Roman" w:hAnsi="Times New Roman"/>
        </w:rPr>
        <w:t>1</w:t>
      </w:r>
      <w:r w:rsidRPr="00594353">
        <w:rPr>
          <w:rFonts w:ascii="Times New Roman" w:hAnsi="Times New Roman"/>
        </w:rPr>
        <w:t>垂直，待装置稳定后测量对应的橡皮筋长度。根据测得数据作出</w:t>
      </w:r>
      <w:r w:rsidRPr="00594353">
        <w:rPr>
          <w:rFonts w:ascii="Times New Roman" w:hAnsi="Times New Roman"/>
          <w:i/>
        </w:rPr>
        <w:t>x</w:t>
      </w:r>
      <w:r w:rsidRPr="00594353">
        <w:rPr>
          <w:rFonts w:ascii="Times New Roman" w:hAnsi="Times New Roman"/>
        </w:rPr>
        <w:t>-</w:t>
      </w:r>
      <w:r w:rsidRPr="00594353">
        <w:rPr>
          <w:rFonts w:ascii="Times New Roman" w:hAnsi="Times New Roman"/>
          <w:i/>
        </w:rPr>
        <w:t>m</w:t>
      </w:r>
      <w:r w:rsidRPr="00594353">
        <w:rPr>
          <w:rFonts w:ascii="Times New Roman" w:hAnsi="Times New Roman"/>
        </w:rPr>
        <w:t>关系图线，如图</w:t>
      </w:r>
      <w:r w:rsidRPr="00594353">
        <w:rPr>
          <w:rFonts w:ascii="Times New Roman" w:hAnsi="Times New Roman"/>
        </w:rPr>
        <w:t>(b)</w:t>
      </w:r>
      <w:r w:rsidRPr="00594353">
        <w:rPr>
          <w:rFonts w:ascii="Times New Roman" w:hAnsi="Times New Roman"/>
        </w:rPr>
        <w:t>所示。</w:t>
      </w:r>
    </w:p>
    <w:p w:rsidR="001415C3" w:rsidRPr="00594353" w:rsidRDefault="001415C3" w:rsidP="001415C3">
      <w:pPr>
        <w:tabs>
          <w:tab w:val="left" w:pos="2268"/>
          <w:tab w:val="left" w:pos="4395"/>
          <w:tab w:val="left" w:pos="6663"/>
        </w:tabs>
        <w:spacing w:line="360" w:lineRule="auto"/>
        <w:jc w:val="center"/>
        <w:rPr>
          <w:rFonts w:ascii="Times New Roman" w:hAnsi="Times New Roman"/>
        </w:rPr>
      </w:pPr>
      <w:r w:rsidRPr="00594353">
        <w:rPr>
          <w:rFonts w:ascii="Times New Roman" w:hAnsi="Times New Roman"/>
          <w:noProof/>
        </w:rPr>
        <w:drawing>
          <wp:inline distT="0" distB="0" distL="0" distR="0" wp14:anchorId="5EBB8100" wp14:editId="5A50CBD1">
            <wp:extent cx="2881630" cy="1443355"/>
            <wp:effectExtent l="0" t="0" r="0" b="4445"/>
            <wp:docPr id="44" name="image4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4.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81630" cy="1443355"/>
                    </a:xfrm>
                    <a:prstGeom prst="rect">
                      <a:avLst/>
                    </a:prstGeom>
                    <a:noFill/>
                    <a:ln>
                      <a:noFill/>
                    </a:ln>
                  </pic:spPr>
                </pic:pic>
              </a:graphicData>
            </a:graphic>
          </wp:inline>
        </w:drawing>
      </w:r>
    </w:p>
    <w:p w:rsidR="001415C3" w:rsidRPr="00594353" w:rsidRDefault="001415C3" w:rsidP="001415C3">
      <w:pPr>
        <w:tabs>
          <w:tab w:val="left" w:pos="2268"/>
          <w:tab w:val="left" w:pos="4395"/>
          <w:tab w:val="left" w:pos="6663"/>
        </w:tabs>
        <w:spacing w:line="360" w:lineRule="auto"/>
        <w:rPr>
          <w:rFonts w:ascii="Times New Roman" w:hAnsi="Times New Roman"/>
        </w:rPr>
      </w:pPr>
      <w:r w:rsidRPr="00594353">
        <w:rPr>
          <w:rFonts w:ascii="Times New Roman" w:hAnsi="Times New Roman"/>
        </w:rPr>
        <w:t>回答下列问题：</w:t>
      </w:r>
    </w:p>
    <w:p w:rsidR="001415C3" w:rsidRPr="00594353" w:rsidRDefault="001415C3" w:rsidP="001415C3">
      <w:pPr>
        <w:tabs>
          <w:tab w:val="left" w:pos="2268"/>
          <w:tab w:val="left" w:pos="4395"/>
          <w:tab w:val="left" w:pos="6663"/>
        </w:tabs>
        <w:spacing w:line="360" w:lineRule="auto"/>
        <w:rPr>
          <w:rFonts w:ascii="Times New Roman" w:hAnsi="Times New Roman"/>
        </w:rPr>
      </w:pPr>
      <w:r w:rsidRPr="00594353">
        <w:rPr>
          <w:rFonts w:ascii="Times New Roman" w:hAnsi="Times New Roman"/>
        </w:rPr>
        <w:t>(1)(4</w:t>
      </w:r>
      <w:r w:rsidRPr="00594353">
        <w:rPr>
          <w:rFonts w:ascii="Times New Roman" w:hAnsi="Times New Roman"/>
        </w:rPr>
        <w:t>分</w:t>
      </w:r>
      <w:r w:rsidRPr="00594353">
        <w:rPr>
          <w:rFonts w:ascii="Times New Roman" w:hAnsi="Times New Roman"/>
        </w:rPr>
        <w:t>)</w:t>
      </w:r>
      <w:r w:rsidRPr="00594353">
        <w:rPr>
          <w:rFonts w:ascii="Times New Roman" w:hAnsi="Times New Roman"/>
        </w:rPr>
        <w:t>将一芒果放入此空杯，按上述操作测得</w:t>
      </w:r>
      <w:r w:rsidRPr="00594353">
        <w:rPr>
          <w:rFonts w:ascii="Times New Roman" w:hAnsi="Times New Roman"/>
          <w:i/>
        </w:rPr>
        <w:t>x</w:t>
      </w:r>
      <w:r w:rsidRPr="00594353">
        <w:rPr>
          <w:rFonts w:ascii="Times New Roman" w:hAnsi="Times New Roman"/>
        </w:rPr>
        <w:t>=11</w:t>
      </w:r>
      <w:r w:rsidRPr="00BE216D">
        <w:rPr>
          <w:rFonts w:ascii="Times New Roman" w:hAnsi="Times New Roman"/>
        </w:rPr>
        <w:t>.</w:t>
      </w:r>
      <w:r w:rsidRPr="00594353">
        <w:rPr>
          <w:rFonts w:ascii="Times New Roman" w:hAnsi="Times New Roman"/>
        </w:rPr>
        <w:t>60 cm</w:t>
      </w:r>
      <w:r w:rsidRPr="00594353">
        <w:rPr>
          <w:rFonts w:ascii="Times New Roman" w:hAnsi="Times New Roman"/>
        </w:rPr>
        <w:t>，由图</w:t>
      </w:r>
      <w:r w:rsidRPr="00594353">
        <w:rPr>
          <w:rFonts w:ascii="Times New Roman" w:hAnsi="Times New Roman"/>
        </w:rPr>
        <w:t>(b)</w:t>
      </w:r>
      <w:r w:rsidRPr="00594353">
        <w:rPr>
          <w:rFonts w:ascii="Times New Roman" w:hAnsi="Times New Roman"/>
        </w:rPr>
        <w:t>可知，该芒果的质量</w:t>
      </w:r>
      <w:r w:rsidRPr="00594353">
        <w:rPr>
          <w:rFonts w:ascii="Times New Roman" w:hAnsi="Times New Roman"/>
          <w:i/>
        </w:rPr>
        <w:t>m</w:t>
      </w:r>
      <w:r w:rsidRPr="00594353">
        <w:rPr>
          <w:rFonts w:ascii="Times New Roman" w:hAnsi="Times New Roman"/>
          <w:vertAlign w:val="subscript"/>
        </w:rPr>
        <w:t>0</w:t>
      </w:r>
      <w:r w:rsidRPr="00594353">
        <w:rPr>
          <w:rFonts w:ascii="Times New Roman" w:hAnsi="Times New Roman"/>
        </w:rPr>
        <w:t>=</w:t>
      </w:r>
      <w:r w:rsidRPr="00594353">
        <w:rPr>
          <w:rFonts w:ascii="Times New Roman" w:hAnsi="Times New Roman"/>
          <w:u w:val="single"/>
        </w:rPr>
        <w:t xml:space="preserve">　　　　　</w:t>
      </w:r>
      <w:r w:rsidRPr="00594353">
        <w:rPr>
          <w:rFonts w:ascii="Times New Roman" w:hAnsi="Times New Roman"/>
        </w:rPr>
        <w:t>g(</w:t>
      </w:r>
      <w:r w:rsidRPr="00594353">
        <w:rPr>
          <w:rFonts w:ascii="Times New Roman" w:hAnsi="Times New Roman"/>
        </w:rPr>
        <w:t>结果保留到个位</w:t>
      </w:r>
      <w:r w:rsidRPr="00594353">
        <w:rPr>
          <w:rFonts w:ascii="Times New Roman" w:hAnsi="Times New Roman"/>
        </w:rPr>
        <w:t>)</w:t>
      </w:r>
      <w:r w:rsidRPr="00594353">
        <w:rPr>
          <w:rFonts w:ascii="Times New Roman" w:hAnsi="Times New Roman"/>
        </w:rPr>
        <w:t>。若杯中放入芒果后，绳</w:t>
      </w:r>
      <w:r w:rsidRPr="00594353">
        <w:rPr>
          <w:rFonts w:ascii="Times New Roman" w:hAnsi="Times New Roman"/>
        </w:rPr>
        <w:t>1</w:t>
      </w:r>
      <w:r w:rsidRPr="00594353">
        <w:rPr>
          <w:rFonts w:ascii="Times New Roman" w:hAnsi="Times New Roman"/>
        </w:rPr>
        <w:t>与竖直方向夹角为</w:t>
      </w:r>
      <w:r w:rsidRPr="00594353">
        <w:rPr>
          <w:rFonts w:ascii="Times New Roman" w:hAnsi="Times New Roman"/>
        </w:rPr>
        <w:t>30°</w:t>
      </w:r>
      <w:r w:rsidRPr="00594353">
        <w:rPr>
          <w:rFonts w:ascii="Times New Roman" w:hAnsi="Times New Roman"/>
        </w:rPr>
        <w:t>但与橡皮筋不垂直，由图像读出的芒果质量与</w:t>
      </w:r>
      <w:r w:rsidRPr="00594353">
        <w:rPr>
          <w:rFonts w:ascii="Times New Roman" w:hAnsi="Times New Roman"/>
          <w:i/>
        </w:rPr>
        <w:t>m</w:t>
      </w:r>
      <w:r w:rsidRPr="00594353">
        <w:rPr>
          <w:rFonts w:ascii="Times New Roman" w:hAnsi="Times New Roman"/>
          <w:vertAlign w:val="subscript"/>
        </w:rPr>
        <w:t>0</w:t>
      </w:r>
      <w:r w:rsidRPr="00594353">
        <w:rPr>
          <w:rFonts w:ascii="Times New Roman" w:hAnsi="Times New Roman"/>
        </w:rPr>
        <w:t>相比</w:t>
      </w:r>
      <w:r w:rsidRPr="00594353">
        <w:rPr>
          <w:rFonts w:ascii="Times New Roman" w:hAnsi="Times New Roman"/>
          <w:u w:val="single"/>
        </w:rPr>
        <w:t xml:space="preserve">　　　　　　</w:t>
      </w:r>
      <w:r w:rsidRPr="00594353">
        <w:rPr>
          <w:rFonts w:ascii="Times New Roman" w:hAnsi="Times New Roman"/>
        </w:rPr>
        <w:t>(</w:t>
      </w:r>
      <w:r w:rsidRPr="00594353">
        <w:rPr>
          <w:rFonts w:ascii="Times New Roman" w:hAnsi="Times New Roman"/>
        </w:rPr>
        <w:t>填</w:t>
      </w:r>
      <w:r w:rsidRPr="00594353">
        <w:rPr>
          <w:rFonts w:asciiTheme="majorEastAsia" w:eastAsiaTheme="majorEastAsia" w:hAnsiTheme="majorEastAsia"/>
        </w:rPr>
        <w:t>“</w:t>
      </w:r>
      <w:r w:rsidRPr="00594353">
        <w:rPr>
          <w:rFonts w:ascii="Times New Roman" w:hAnsi="Times New Roman"/>
        </w:rPr>
        <w:t>偏大</w:t>
      </w:r>
      <w:r w:rsidRPr="00594353">
        <w:rPr>
          <w:rFonts w:asciiTheme="majorEastAsia" w:eastAsiaTheme="majorEastAsia" w:hAnsiTheme="majorEastAsia"/>
        </w:rPr>
        <w:t>”</w:t>
      </w:r>
      <w:r w:rsidRPr="00594353">
        <w:rPr>
          <w:rFonts w:ascii="Times New Roman" w:hAnsi="Times New Roman"/>
        </w:rPr>
        <w:t>或</w:t>
      </w:r>
      <w:r w:rsidRPr="00594353">
        <w:rPr>
          <w:rFonts w:asciiTheme="majorEastAsia" w:eastAsiaTheme="majorEastAsia" w:hAnsiTheme="majorEastAsia"/>
        </w:rPr>
        <w:t>“</w:t>
      </w:r>
      <w:r w:rsidRPr="00594353">
        <w:rPr>
          <w:rFonts w:ascii="Times New Roman" w:hAnsi="Times New Roman"/>
        </w:rPr>
        <w:t>偏小</w:t>
      </w:r>
      <w:r w:rsidRPr="00594353">
        <w:rPr>
          <w:rFonts w:asciiTheme="majorEastAsia" w:eastAsiaTheme="majorEastAsia" w:hAnsiTheme="majorEastAsia"/>
        </w:rPr>
        <w:t>”</w:t>
      </w:r>
      <w:r w:rsidRPr="00594353">
        <w:rPr>
          <w:rFonts w:ascii="Times New Roman" w:hAnsi="Times New Roman"/>
        </w:rPr>
        <w:t>)</w:t>
      </w:r>
      <w:r w:rsidRPr="00594353">
        <w:rPr>
          <w:rFonts w:ascii="Times New Roman" w:hAnsi="Times New Roman"/>
        </w:rPr>
        <w:t>。</w:t>
      </w:r>
      <w:r w:rsidRPr="00594353">
        <w:rPr>
          <w:rFonts w:ascii="Times New Roman" w:hAnsi="Times New Roman"/>
        </w:rPr>
        <w:t> </w:t>
      </w:r>
    </w:p>
    <w:p w:rsidR="001415C3" w:rsidRPr="00594353" w:rsidRDefault="001415C3" w:rsidP="001415C3">
      <w:pPr>
        <w:tabs>
          <w:tab w:val="left" w:pos="2268"/>
          <w:tab w:val="left" w:pos="4395"/>
          <w:tab w:val="left" w:pos="6663"/>
        </w:tabs>
        <w:spacing w:line="360" w:lineRule="auto"/>
        <w:rPr>
          <w:rFonts w:ascii="Times New Roman" w:hAnsi="Times New Roman"/>
        </w:rPr>
      </w:pPr>
      <w:r w:rsidRPr="00594353">
        <w:rPr>
          <w:rFonts w:ascii="Times New Roman" w:hAnsi="Times New Roman"/>
        </w:rPr>
        <w:t>(2)(3</w:t>
      </w:r>
      <w:r w:rsidRPr="00594353">
        <w:rPr>
          <w:rFonts w:ascii="Times New Roman" w:hAnsi="Times New Roman"/>
        </w:rPr>
        <w:t>分</w:t>
      </w:r>
      <w:r w:rsidRPr="00594353">
        <w:rPr>
          <w:rFonts w:ascii="Times New Roman" w:hAnsi="Times New Roman"/>
        </w:rPr>
        <w:t>)</w:t>
      </w:r>
      <w:r w:rsidRPr="00594353">
        <w:rPr>
          <w:rFonts w:ascii="Times New Roman" w:hAnsi="Times New Roman"/>
        </w:rPr>
        <w:t>另一组同学利用同样方法得到的</w:t>
      </w:r>
      <w:r w:rsidRPr="00594353">
        <w:rPr>
          <w:rFonts w:ascii="Times New Roman" w:hAnsi="Times New Roman"/>
          <w:i/>
        </w:rPr>
        <w:t>x</w:t>
      </w:r>
      <w:r w:rsidRPr="00594353">
        <w:rPr>
          <w:rFonts w:ascii="Times New Roman" w:hAnsi="Times New Roman"/>
        </w:rPr>
        <w:t>-</w:t>
      </w:r>
      <w:r w:rsidRPr="00594353">
        <w:rPr>
          <w:rFonts w:ascii="Times New Roman" w:hAnsi="Times New Roman"/>
          <w:i/>
        </w:rPr>
        <w:t>m</w:t>
      </w:r>
      <w:r w:rsidRPr="00594353">
        <w:rPr>
          <w:rFonts w:ascii="Times New Roman" w:hAnsi="Times New Roman"/>
        </w:rPr>
        <w:t>图像在后半部分弯曲，下列原因可能的是</w:t>
      </w:r>
      <w:r w:rsidRPr="00594353">
        <w:rPr>
          <w:rFonts w:ascii="Times New Roman" w:hAnsi="Times New Roman"/>
          <w:u w:val="single"/>
        </w:rPr>
        <w:t xml:space="preserve">　　　　　</w:t>
      </w:r>
      <w:r w:rsidRPr="00594353">
        <w:rPr>
          <w:rFonts w:ascii="Times New Roman" w:hAnsi="Times New Roman"/>
        </w:rPr>
        <w:t>。</w:t>
      </w:r>
      <w:r w:rsidRPr="00594353">
        <w:rPr>
          <w:rFonts w:ascii="Times New Roman" w:hAnsi="Times New Roman"/>
        </w:rPr>
        <w:t> </w:t>
      </w:r>
    </w:p>
    <w:p w:rsidR="001415C3" w:rsidRPr="00594353" w:rsidRDefault="001415C3" w:rsidP="001415C3">
      <w:pPr>
        <w:tabs>
          <w:tab w:val="left" w:pos="2268"/>
          <w:tab w:val="left" w:pos="4395"/>
          <w:tab w:val="left" w:pos="6663"/>
        </w:tabs>
        <w:spacing w:line="360" w:lineRule="auto"/>
        <w:rPr>
          <w:rFonts w:ascii="Times New Roman" w:hAnsi="Times New Roman"/>
        </w:rPr>
      </w:pPr>
      <w:r w:rsidRPr="00594353">
        <w:rPr>
          <w:rFonts w:ascii="Times New Roman" w:hAnsi="Times New Roman"/>
        </w:rPr>
        <w:t>A</w:t>
      </w:r>
      <w:r w:rsidRPr="00BE216D">
        <w:rPr>
          <w:rFonts w:ascii="Times New Roman" w:hAnsi="Times New Roman"/>
        </w:rPr>
        <w:t>.</w:t>
      </w:r>
      <w:r w:rsidRPr="00594353">
        <w:rPr>
          <w:rFonts w:ascii="Times New Roman" w:hAnsi="Times New Roman"/>
        </w:rPr>
        <w:t>水杯质量过小</w:t>
      </w:r>
    </w:p>
    <w:p w:rsidR="001415C3" w:rsidRPr="00594353" w:rsidRDefault="001415C3" w:rsidP="001415C3">
      <w:pPr>
        <w:tabs>
          <w:tab w:val="left" w:pos="2268"/>
          <w:tab w:val="left" w:pos="4395"/>
          <w:tab w:val="left" w:pos="6663"/>
        </w:tabs>
        <w:spacing w:line="360" w:lineRule="auto"/>
        <w:rPr>
          <w:rFonts w:ascii="Times New Roman" w:hAnsi="Times New Roman"/>
        </w:rPr>
      </w:pPr>
      <w:r w:rsidRPr="00594353">
        <w:rPr>
          <w:rFonts w:ascii="Times New Roman" w:hAnsi="Times New Roman"/>
        </w:rPr>
        <w:t>B</w:t>
      </w:r>
      <w:r w:rsidRPr="00BE216D">
        <w:rPr>
          <w:rFonts w:ascii="Times New Roman" w:hAnsi="Times New Roman"/>
        </w:rPr>
        <w:t>.</w:t>
      </w:r>
      <w:r w:rsidRPr="00594353">
        <w:rPr>
          <w:rFonts w:ascii="Times New Roman" w:hAnsi="Times New Roman"/>
        </w:rPr>
        <w:t>绳套长度过大</w:t>
      </w:r>
    </w:p>
    <w:p w:rsidR="001415C3" w:rsidRPr="00594353" w:rsidRDefault="001415C3" w:rsidP="001415C3">
      <w:pPr>
        <w:tabs>
          <w:tab w:val="left" w:pos="2268"/>
          <w:tab w:val="left" w:pos="4395"/>
          <w:tab w:val="left" w:pos="6663"/>
        </w:tabs>
        <w:spacing w:line="360" w:lineRule="auto"/>
        <w:rPr>
          <w:rFonts w:ascii="Times New Roman" w:hAnsi="Times New Roman"/>
        </w:rPr>
      </w:pPr>
      <w:r w:rsidRPr="00594353">
        <w:rPr>
          <w:rFonts w:ascii="Times New Roman" w:hAnsi="Times New Roman"/>
        </w:rPr>
        <w:t>C</w:t>
      </w:r>
      <w:r w:rsidRPr="00BE216D">
        <w:rPr>
          <w:rFonts w:ascii="Times New Roman" w:hAnsi="Times New Roman"/>
        </w:rPr>
        <w:t>.</w:t>
      </w:r>
      <w:r w:rsidRPr="00594353">
        <w:rPr>
          <w:rFonts w:ascii="Times New Roman" w:hAnsi="Times New Roman"/>
        </w:rPr>
        <w:t>橡皮筋伸长量过大，弹力与其伸长量不成正比</w:t>
      </w:r>
    </w:p>
    <w:p w:rsidR="001415C3" w:rsidRPr="00594353" w:rsidRDefault="001415C3" w:rsidP="001415C3">
      <w:pPr>
        <w:tabs>
          <w:tab w:val="left" w:pos="2268"/>
          <w:tab w:val="left" w:pos="4395"/>
          <w:tab w:val="left" w:pos="6663"/>
        </w:tabs>
        <w:spacing w:line="360" w:lineRule="auto"/>
        <w:rPr>
          <w:rFonts w:ascii="Times New Roman" w:hAnsi="Times New Roman"/>
        </w:rPr>
      </w:pPr>
      <w:r w:rsidRPr="00594353">
        <w:rPr>
          <w:rFonts w:ascii="Times New Roman" w:hAnsi="Times New Roman"/>
        </w:rPr>
        <w:t>(3)(3</w:t>
      </w:r>
      <w:r w:rsidRPr="00594353">
        <w:rPr>
          <w:rFonts w:ascii="Times New Roman" w:hAnsi="Times New Roman"/>
        </w:rPr>
        <w:t>分</w:t>
      </w:r>
      <w:r w:rsidRPr="00594353">
        <w:rPr>
          <w:rFonts w:ascii="Times New Roman" w:hAnsi="Times New Roman"/>
        </w:rPr>
        <w:t>)</w:t>
      </w:r>
      <w:r w:rsidRPr="00594353">
        <w:rPr>
          <w:rFonts w:ascii="Times New Roman" w:hAnsi="Times New Roman"/>
        </w:rPr>
        <w:t>写出一条可以使上述装置测量质量范围增大的措施</w:t>
      </w:r>
      <w:r w:rsidRPr="00594353">
        <w:rPr>
          <w:rFonts w:ascii="Times New Roman" w:hAnsi="Times New Roman"/>
          <w:u w:val="single"/>
        </w:rPr>
        <w:t xml:space="preserve">　　　　　　</w:t>
      </w:r>
      <w:r w:rsidRPr="00594353">
        <w:rPr>
          <w:rFonts w:ascii="Times New Roman" w:hAnsi="Times New Roman"/>
        </w:rPr>
        <w:t>。</w:t>
      </w:r>
      <w:r w:rsidRPr="00594353">
        <w:rPr>
          <w:rFonts w:ascii="Times New Roman" w:hAnsi="Times New Roman"/>
        </w:rPr>
        <w:t> </w:t>
      </w:r>
    </w:p>
    <w:p w:rsidR="001415C3" w:rsidRPr="00594353" w:rsidRDefault="001415C3" w:rsidP="001415C3">
      <w:pPr>
        <w:tabs>
          <w:tab w:val="left" w:pos="2268"/>
          <w:tab w:val="left" w:pos="4395"/>
          <w:tab w:val="left" w:pos="6663"/>
        </w:tabs>
        <w:spacing w:line="360" w:lineRule="auto"/>
        <w:rPr>
          <w:rFonts w:ascii="Times New Roman" w:hAnsi="Times New Roman"/>
        </w:rPr>
      </w:pPr>
      <w:r w:rsidRPr="00594353">
        <w:rPr>
          <w:rFonts w:ascii="Times New Roman" w:eastAsia="黑体" w:hAnsi="Times New Roman"/>
        </w:rPr>
        <w:t>答案</w:t>
      </w:r>
      <w:r w:rsidRPr="00594353">
        <w:rPr>
          <w:rFonts w:ascii="Times New Roman" w:hAnsi="Times New Roman"/>
        </w:rPr>
        <w:t xml:space="preserve">　</w:t>
      </w:r>
      <w:r w:rsidRPr="00594353">
        <w:rPr>
          <w:rFonts w:ascii="Times New Roman" w:hAnsi="Times New Roman"/>
        </w:rPr>
        <w:t>(1)106</w:t>
      </w:r>
      <w:r w:rsidRPr="00594353">
        <w:rPr>
          <w:rFonts w:ascii="Times New Roman" w:hAnsi="Times New Roman"/>
        </w:rPr>
        <w:t>或</w:t>
      </w:r>
      <w:r w:rsidRPr="00594353">
        <w:rPr>
          <w:rFonts w:ascii="Times New Roman" w:hAnsi="Times New Roman"/>
        </w:rPr>
        <w:t>107</w:t>
      </w:r>
      <w:r w:rsidRPr="00594353">
        <w:rPr>
          <w:rFonts w:ascii="Times New Roman" w:hAnsi="Times New Roman"/>
        </w:rPr>
        <w:t xml:space="preserve">　偏大　</w:t>
      </w:r>
      <w:r w:rsidRPr="00594353">
        <w:rPr>
          <w:rFonts w:ascii="Times New Roman" w:hAnsi="Times New Roman"/>
        </w:rPr>
        <w:t>(2)C</w:t>
      </w:r>
      <w:r w:rsidRPr="00594353">
        <w:rPr>
          <w:rFonts w:ascii="Times New Roman" w:hAnsi="Times New Roman"/>
        </w:rPr>
        <w:t xml:space="preserve">　</w:t>
      </w:r>
      <w:r w:rsidRPr="00594353">
        <w:rPr>
          <w:rFonts w:ascii="Times New Roman" w:hAnsi="Times New Roman"/>
        </w:rPr>
        <w:t>(3)</w:t>
      </w:r>
      <w:r w:rsidRPr="00594353">
        <w:rPr>
          <w:rFonts w:ascii="Times New Roman" w:hAnsi="Times New Roman"/>
        </w:rPr>
        <w:t>减小细绳</w:t>
      </w:r>
      <w:r w:rsidRPr="00594353">
        <w:rPr>
          <w:rFonts w:ascii="Times New Roman" w:hAnsi="Times New Roman"/>
        </w:rPr>
        <w:t>1</w:t>
      </w:r>
      <w:r w:rsidRPr="00594353">
        <w:rPr>
          <w:rFonts w:ascii="Times New Roman" w:hAnsi="Times New Roman"/>
        </w:rPr>
        <w:t>与竖直方向的夹角</w:t>
      </w:r>
      <w:r w:rsidRPr="00594353">
        <w:rPr>
          <w:rFonts w:ascii="Times New Roman" w:hAnsi="Times New Roman"/>
        </w:rPr>
        <w:t>(</w:t>
      </w:r>
      <w:r w:rsidRPr="00594353">
        <w:rPr>
          <w:rFonts w:ascii="Times New Roman" w:hAnsi="Times New Roman"/>
        </w:rPr>
        <w:t>合理即可</w:t>
      </w:r>
      <w:r w:rsidRPr="00594353">
        <w:rPr>
          <w:rFonts w:ascii="Times New Roman" w:hAnsi="Times New Roman"/>
        </w:rPr>
        <w:t>)</w:t>
      </w:r>
    </w:p>
    <w:p w:rsidR="001415C3" w:rsidRPr="00594353" w:rsidRDefault="001415C3" w:rsidP="001415C3">
      <w:pPr>
        <w:tabs>
          <w:tab w:val="left" w:pos="2268"/>
          <w:tab w:val="left" w:pos="4395"/>
          <w:tab w:val="left" w:pos="6663"/>
        </w:tabs>
        <w:spacing w:line="360" w:lineRule="auto"/>
        <w:rPr>
          <w:rFonts w:ascii="Times New Roman" w:hAnsi="Times New Roman"/>
        </w:rPr>
      </w:pPr>
      <w:r w:rsidRPr="00594353">
        <w:rPr>
          <w:rFonts w:ascii="Times New Roman" w:eastAsia="黑体" w:hAnsi="Times New Roman"/>
        </w:rPr>
        <w:t>解析</w:t>
      </w:r>
      <w:r w:rsidRPr="00594353">
        <w:rPr>
          <w:rFonts w:ascii="Times New Roman" w:hAnsi="Times New Roman"/>
        </w:rPr>
        <w:t xml:space="preserve">　</w:t>
      </w:r>
      <w:r w:rsidRPr="00594353">
        <w:rPr>
          <w:rFonts w:ascii="Times New Roman" w:eastAsia="楷体" w:hAnsi="Times New Roman"/>
        </w:rPr>
        <w:t>(</w:t>
      </w:r>
      <w:r w:rsidRPr="00594353">
        <w:rPr>
          <w:rFonts w:ascii="Times New Roman" w:hAnsi="Times New Roman"/>
        </w:rPr>
        <w:t>1</w:t>
      </w:r>
      <w:r w:rsidRPr="00594353">
        <w:rPr>
          <w:rFonts w:ascii="Times New Roman" w:eastAsia="楷体" w:hAnsi="Times New Roman"/>
        </w:rPr>
        <w:t>)</w:t>
      </w:r>
      <w:r w:rsidRPr="00594353">
        <w:rPr>
          <w:rFonts w:ascii="Times New Roman" w:eastAsia="楷体" w:hAnsi="Times New Roman"/>
        </w:rPr>
        <w:t>操作测得</w:t>
      </w:r>
      <w:r w:rsidRPr="00594353">
        <w:rPr>
          <w:rFonts w:ascii="Times New Roman" w:hAnsi="Times New Roman"/>
          <w:i/>
        </w:rPr>
        <w:t>x</w:t>
      </w:r>
      <w:r w:rsidRPr="00594353">
        <w:rPr>
          <w:rFonts w:ascii="Times New Roman" w:hAnsi="Times New Roman"/>
        </w:rPr>
        <w:t>=11</w:t>
      </w:r>
      <w:r w:rsidRPr="00BE216D">
        <w:rPr>
          <w:rFonts w:ascii="Times New Roman" w:hAnsi="Times New Roman"/>
        </w:rPr>
        <w:t>.</w:t>
      </w:r>
      <w:r w:rsidRPr="00594353">
        <w:rPr>
          <w:rFonts w:ascii="Times New Roman" w:hAnsi="Times New Roman"/>
        </w:rPr>
        <w:t>60</w:t>
      </w:r>
      <w:r w:rsidRPr="00594353">
        <w:rPr>
          <w:rFonts w:ascii="Times New Roman" w:eastAsia="楷体" w:hAnsi="Times New Roman"/>
        </w:rPr>
        <w:t xml:space="preserve"> </w:t>
      </w:r>
      <w:r w:rsidRPr="00594353">
        <w:rPr>
          <w:rFonts w:ascii="Times New Roman" w:hAnsi="Times New Roman"/>
        </w:rPr>
        <w:t>cm</w:t>
      </w:r>
      <w:r w:rsidRPr="00594353">
        <w:rPr>
          <w:rFonts w:ascii="Times New Roman" w:eastAsia="楷体" w:hAnsi="Times New Roman"/>
        </w:rPr>
        <w:t>，由题图</w:t>
      </w:r>
      <w:r w:rsidRPr="00594353">
        <w:rPr>
          <w:rFonts w:ascii="Times New Roman" w:eastAsia="楷体" w:hAnsi="Times New Roman"/>
        </w:rPr>
        <w:t>(</w:t>
      </w:r>
      <w:r w:rsidRPr="00594353">
        <w:rPr>
          <w:rFonts w:ascii="Times New Roman" w:hAnsi="Times New Roman"/>
        </w:rPr>
        <w:t>b</w:t>
      </w:r>
      <w:r w:rsidRPr="00594353">
        <w:rPr>
          <w:rFonts w:ascii="Times New Roman" w:eastAsia="楷体" w:hAnsi="Times New Roman"/>
        </w:rPr>
        <w:t>)</w:t>
      </w:r>
      <w:r w:rsidRPr="00594353">
        <w:rPr>
          <w:rFonts w:ascii="Times New Roman" w:eastAsia="楷体" w:hAnsi="Times New Roman"/>
        </w:rPr>
        <w:t>的图像坐标可知，该芒果的质量为</w:t>
      </w:r>
      <w:r w:rsidRPr="00594353">
        <w:rPr>
          <w:rFonts w:ascii="Times New Roman" w:hAnsi="Times New Roman"/>
        </w:rPr>
        <w:t>106</w:t>
      </w:r>
      <w:r w:rsidRPr="00594353">
        <w:rPr>
          <w:rFonts w:ascii="Times New Roman" w:eastAsia="楷体" w:hAnsi="Times New Roman"/>
        </w:rPr>
        <w:t xml:space="preserve"> </w:t>
      </w:r>
      <w:r w:rsidRPr="00594353">
        <w:rPr>
          <w:rFonts w:ascii="Times New Roman" w:hAnsi="Times New Roman"/>
        </w:rPr>
        <w:t>g</w:t>
      </w:r>
      <w:r w:rsidRPr="00594353">
        <w:rPr>
          <w:rFonts w:ascii="Times New Roman" w:eastAsia="楷体" w:hAnsi="Times New Roman"/>
        </w:rPr>
        <w:t>或</w:t>
      </w:r>
      <w:r w:rsidRPr="00594353">
        <w:rPr>
          <w:rFonts w:ascii="Times New Roman" w:hAnsi="Times New Roman"/>
        </w:rPr>
        <w:t>107</w:t>
      </w:r>
      <w:r w:rsidRPr="00594353">
        <w:rPr>
          <w:rFonts w:ascii="Times New Roman" w:eastAsia="楷体" w:hAnsi="Times New Roman"/>
        </w:rPr>
        <w:t xml:space="preserve"> </w:t>
      </w:r>
      <w:r w:rsidRPr="00594353">
        <w:rPr>
          <w:rFonts w:ascii="Times New Roman" w:hAnsi="Times New Roman"/>
        </w:rPr>
        <w:t>g</w:t>
      </w:r>
      <w:r w:rsidRPr="00594353">
        <w:rPr>
          <w:rFonts w:ascii="Times New Roman" w:eastAsia="楷体" w:hAnsi="Times New Roman"/>
        </w:rPr>
        <w:t>；</w:t>
      </w:r>
    </w:p>
    <w:p w:rsidR="001415C3" w:rsidRPr="00594353" w:rsidRDefault="001415C3" w:rsidP="001415C3">
      <w:pPr>
        <w:tabs>
          <w:tab w:val="left" w:pos="2268"/>
          <w:tab w:val="left" w:pos="4395"/>
          <w:tab w:val="left" w:pos="6663"/>
        </w:tabs>
        <w:spacing w:line="360" w:lineRule="auto"/>
        <w:jc w:val="center"/>
        <w:rPr>
          <w:rFonts w:ascii="Times New Roman" w:hAnsi="Times New Roman"/>
        </w:rPr>
      </w:pPr>
      <w:r w:rsidRPr="00594353">
        <w:rPr>
          <w:rFonts w:ascii="Times New Roman" w:hAnsi="Times New Roman"/>
          <w:noProof/>
        </w:rPr>
        <w:drawing>
          <wp:inline distT="0" distB="0" distL="0" distR="0" wp14:anchorId="68A80390" wp14:editId="109DA812">
            <wp:extent cx="466725" cy="828675"/>
            <wp:effectExtent l="0" t="0" r="9525" b="9525"/>
            <wp:docPr id="48" name="image4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5.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66725" cy="828675"/>
                    </a:xfrm>
                    <a:prstGeom prst="rect">
                      <a:avLst/>
                    </a:prstGeom>
                    <a:noFill/>
                    <a:ln>
                      <a:noFill/>
                    </a:ln>
                  </pic:spPr>
                </pic:pic>
              </a:graphicData>
            </a:graphic>
          </wp:inline>
        </w:drawing>
      </w:r>
    </w:p>
    <w:p w:rsidR="001415C3" w:rsidRPr="00594353" w:rsidRDefault="001415C3" w:rsidP="001415C3">
      <w:pPr>
        <w:tabs>
          <w:tab w:val="left" w:pos="2268"/>
          <w:tab w:val="left" w:pos="4395"/>
          <w:tab w:val="left" w:pos="6663"/>
        </w:tabs>
        <w:spacing w:line="360" w:lineRule="auto"/>
        <w:rPr>
          <w:rFonts w:ascii="Times New Roman" w:hAnsi="Times New Roman"/>
        </w:rPr>
      </w:pPr>
      <w:r w:rsidRPr="00594353">
        <w:rPr>
          <w:rFonts w:ascii="Times New Roman" w:eastAsia="楷体" w:hAnsi="Times New Roman"/>
        </w:rPr>
        <w:t>若杯中放入芒果后，绳</w:t>
      </w:r>
      <w:r w:rsidRPr="00594353">
        <w:rPr>
          <w:rFonts w:ascii="Times New Roman" w:hAnsi="Times New Roman"/>
        </w:rPr>
        <w:t>1</w:t>
      </w:r>
      <w:r w:rsidRPr="00594353">
        <w:rPr>
          <w:rFonts w:ascii="Times New Roman" w:eastAsia="楷体" w:hAnsi="Times New Roman"/>
        </w:rPr>
        <w:t>与竖直方向夹角为</w:t>
      </w:r>
      <w:r w:rsidRPr="00594353">
        <w:rPr>
          <w:rFonts w:ascii="Times New Roman" w:hAnsi="Times New Roman"/>
        </w:rPr>
        <w:t>30°</w:t>
      </w:r>
      <w:r w:rsidRPr="00594353">
        <w:rPr>
          <w:rFonts w:ascii="Times New Roman" w:eastAsia="楷体" w:hAnsi="Times New Roman"/>
        </w:rPr>
        <w:t>但与橡皮筋不垂直，根据共点力平衡可知橡皮筋的拉力变大，导致橡皮筋的长度偏大，若仍然根据图像读出芒果的质量，则与</w:t>
      </w:r>
      <w:r w:rsidRPr="00594353">
        <w:rPr>
          <w:rFonts w:ascii="Times New Roman" w:hAnsi="Times New Roman"/>
          <w:i/>
        </w:rPr>
        <w:t>m</w:t>
      </w:r>
      <w:r w:rsidRPr="00594353">
        <w:rPr>
          <w:rFonts w:ascii="Times New Roman" w:hAnsi="Times New Roman"/>
          <w:vertAlign w:val="subscript"/>
        </w:rPr>
        <w:t>0</w:t>
      </w:r>
      <w:r w:rsidRPr="00594353">
        <w:rPr>
          <w:rFonts w:ascii="Times New Roman" w:eastAsia="楷体" w:hAnsi="Times New Roman"/>
        </w:rPr>
        <w:t>相比偏大。</w:t>
      </w:r>
    </w:p>
    <w:p w:rsidR="001415C3" w:rsidRPr="00594353" w:rsidRDefault="001415C3" w:rsidP="001415C3">
      <w:pPr>
        <w:tabs>
          <w:tab w:val="left" w:pos="2268"/>
          <w:tab w:val="left" w:pos="4395"/>
          <w:tab w:val="left" w:pos="6663"/>
        </w:tabs>
        <w:spacing w:line="360" w:lineRule="auto"/>
        <w:rPr>
          <w:rFonts w:ascii="Times New Roman" w:hAnsi="Times New Roman"/>
        </w:rPr>
      </w:pPr>
      <w:r w:rsidRPr="00594353">
        <w:rPr>
          <w:rFonts w:ascii="Times New Roman" w:eastAsia="楷体" w:hAnsi="Times New Roman"/>
        </w:rPr>
        <w:t>(</w:t>
      </w:r>
      <w:r w:rsidRPr="00594353">
        <w:rPr>
          <w:rFonts w:ascii="Times New Roman" w:hAnsi="Times New Roman"/>
        </w:rPr>
        <w:t>2</w:t>
      </w:r>
      <w:r w:rsidRPr="00594353">
        <w:rPr>
          <w:rFonts w:ascii="Times New Roman" w:eastAsia="楷体" w:hAnsi="Times New Roman"/>
        </w:rPr>
        <w:t>)</w:t>
      </w:r>
      <w:r w:rsidRPr="00594353">
        <w:rPr>
          <w:rFonts w:ascii="Times New Roman" w:eastAsia="楷体" w:hAnsi="Times New Roman"/>
        </w:rPr>
        <w:t>若得到的</w:t>
      </w:r>
      <w:r w:rsidRPr="00594353">
        <w:rPr>
          <w:rFonts w:ascii="Times New Roman" w:hAnsi="Times New Roman"/>
          <w:i/>
        </w:rPr>
        <w:t>x</w:t>
      </w:r>
      <w:r w:rsidRPr="00594353">
        <w:rPr>
          <w:rFonts w:ascii="Times New Roman" w:hAnsi="Times New Roman"/>
        </w:rPr>
        <w:t>-</w:t>
      </w:r>
      <w:r w:rsidRPr="00594353">
        <w:rPr>
          <w:rFonts w:ascii="Times New Roman" w:hAnsi="Times New Roman"/>
          <w:i/>
        </w:rPr>
        <w:t>m</w:t>
      </w:r>
      <w:r w:rsidRPr="00594353">
        <w:rPr>
          <w:rFonts w:ascii="Times New Roman" w:eastAsia="楷体" w:hAnsi="Times New Roman"/>
        </w:rPr>
        <w:t>图像在后半部分弯曲，可能是所测物体的质量过大，导致橡皮筋所受的弹力过大，超过了橡皮筋的弹性限度，从而使橡皮筋弹力与其伸长量不成正比，故选</w:t>
      </w:r>
      <w:r w:rsidRPr="00594353">
        <w:rPr>
          <w:rFonts w:ascii="Times New Roman" w:hAnsi="Times New Roman"/>
        </w:rPr>
        <w:t>C</w:t>
      </w:r>
      <w:r w:rsidRPr="00594353">
        <w:rPr>
          <w:rFonts w:ascii="Times New Roman" w:eastAsia="楷体" w:hAnsi="Times New Roman"/>
        </w:rPr>
        <w:t>。</w:t>
      </w:r>
    </w:p>
    <w:p w:rsidR="001415C3" w:rsidRDefault="001415C3" w:rsidP="001415C3">
      <w:pPr>
        <w:tabs>
          <w:tab w:val="left" w:pos="2268"/>
          <w:tab w:val="left" w:pos="4395"/>
          <w:tab w:val="left" w:pos="6663"/>
        </w:tabs>
        <w:spacing w:line="360" w:lineRule="auto"/>
        <w:rPr>
          <w:rFonts w:ascii="Times New Roman" w:eastAsia="楷体" w:hAnsi="Times New Roman"/>
        </w:rPr>
      </w:pPr>
      <w:r w:rsidRPr="00594353">
        <w:rPr>
          <w:rFonts w:ascii="Times New Roman" w:eastAsia="楷体" w:hAnsi="Times New Roman"/>
        </w:rPr>
        <w:t>(</w:t>
      </w:r>
      <w:r w:rsidRPr="00594353">
        <w:rPr>
          <w:rFonts w:ascii="Times New Roman" w:hAnsi="Times New Roman"/>
        </w:rPr>
        <w:t>3</w:t>
      </w:r>
      <w:r w:rsidRPr="00594353">
        <w:rPr>
          <w:rFonts w:ascii="Times New Roman" w:eastAsia="楷体" w:hAnsi="Times New Roman"/>
        </w:rPr>
        <w:t>)</w:t>
      </w:r>
      <w:r w:rsidRPr="00594353">
        <w:rPr>
          <w:rFonts w:ascii="Times New Roman" w:eastAsia="楷体" w:hAnsi="Times New Roman"/>
        </w:rPr>
        <w:t>根据共点力平衡条件，由</w:t>
      </w:r>
      <w:r w:rsidRPr="00594353">
        <w:rPr>
          <w:rFonts w:ascii="Times New Roman" w:hAnsi="Times New Roman"/>
          <w:i/>
        </w:rPr>
        <w:t>kx</w:t>
      </w:r>
      <w:r w:rsidRPr="00594353">
        <w:rPr>
          <w:rFonts w:ascii="Times New Roman" w:hAnsi="Times New Roman"/>
        </w:rPr>
        <w:t>=</w:t>
      </w:r>
      <w:r w:rsidRPr="00594353">
        <w:rPr>
          <w:rFonts w:ascii="Times New Roman" w:hAnsi="Times New Roman"/>
          <w:i/>
        </w:rPr>
        <w:t>mg</w:t>
      </w:r>
      <w:r w:rsidRPr="00594353">
        <w:rPr>
          <w:rFonts w:ascii="Times New Roman" w:hAnsi="Times New Roman"/>
        </w:rPr>
        <w:t>sin</w:t>
      </w:r>
      <w:r w:rsidRPr="00594353">
        <w:rPr>
          <w:rFonts w:ascii="Times New Roman" w:eastAsia="楷体" w:hAnsi="Times New Roman"/>
        </w:rPr>
        <w:t xml:space="preserve"> </w:t>
      </w:r>
      <w:r w:rsidRPr="00594353">
        <w:rPr>
          <w:rFonts w:ascii="Times New Roman" w:hAnsi="Times New Roman"/>
          <w:i/>
        </w:rPr>
        <w:t>θ</w:t>
      </w:r>
      <w:r w:rsidRPr="00594353">
        <w:rPr>
          <w:rFonts w:ascii="Times New Roman" w:eastAsia="楷体" w:hAnsi="Times New Roman"/>
        </w:rPr>
        <w:t>知当减小绳子</w:t>
      </w:r>
      <w:r w:rsidRPr="00594353">
        <w:rPr>
          <w:rFonts w:ascii="Times New Roman" w:hAnsi="Times New Roman"/>
        </w:rPr>
        <w:t>1</w:t>
      </w:r>
      <w:r w:rsidRPr="00594353">
        <w:rPr>
          <w:rFonts w:ascii="Times New Roman" w:eastAsia="楷体" w:hAnsi="Times New Roman"/>
        </w:rPr>
        <w:t>与竖直方向的夹角</w:t>
      </w:r>
      <w:r w:rsidRPr="00594353">
        <w:rPr>
          <w:rFonts w:ascii="Times New Roman" w:hAnsi="Times New Roman"/>
          <w:i/>
        </w:rPr>
        <w:t>θ</w:t>
      </w:r>
      <w:r w:rsidRPr="00594353">
        <w:rPr>
          <w:rFonts w:ascii="Times New Roman" w:eastAsia="楷体" w:hAnsi="Times New Roman"/>
        </w:rPr>
        <w:t>时，相同质量的物体对应橡皮筋的拉力较小，橡皮筋的伸长量较小，故对相同的橡皮筋，可通过减小细绳</w:t>
      </w:r>
      <w:r w:rsidRPr="00594353">
        <w:rPr>
          <w:rFonts w:ascii="Times New Roman" w:hAnsi="Times New Roman"/>
        </w:rPr>
        <w:t>1</w:t>
      </w:r>
      <w:r w:rsidRPr="00594353">
        <w:rPr>
          <w:rFonts w:ascii="Times New Roman" w:eastAsia="楷体" w:hAnsi="Times New Roman"/>
        </w:rPr>
        <w:t>与竖直方向的夹角，增大质量测量范围。</w:t>
      </w:r>
    </w:p>
    <w:sectPr w:rsidR="001415C3">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278E" w:rsidRDefault="002D278E" w:rsidP="006C537E">
      <w:pPr>
        <w:pStyle w:val="a3"/>
      </w:pPr>
      <w:r>
        <w:separator/>
      </w:r>
    </w:p>
  </w:endnote>
  <w:endnote w:type="continuationSeparator" w:id="0">
    <w:p w:rsidR="002D278E" w:rsidRDefault="002D278E"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278E" w:rsidRDefault="002D278E">
      <w:pPr>
        <w:pStyle w:val="a3"/>
      </w:pPr>
      <w:r>
        <w:separator/>
      </w:r>
    </w:p>
  </w:footnote>
  <w:footnote w:type="continuationSeparator" w:id="0">
    <w:p w:rsidR="002D278E" w:rsidRDefault="002D278E">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44EC5"/>
    <w:rsid w:val="00051636"/>
    <w:rsid w:val="000635AD"/>
    <w:rsid w:val="0006373F"/>
    <w:rsid w:val="00075369"/>
    <w:rsid w:val="00095417"/>
    <w:rsid w:val="000A46F1"/>
    <w:rsid w:val="000B623B"/>
    <w:rsid w:val="000F4A70"/>
    <w:rsid w:val="001302C8"/>
    <w:rsid w:val="0013235C"/>
    <w:rsid w:val="001415C3"/>
    <w:rsid w:val="00152ED9"/>
    <w:rsid w:val="001808A4"/>
    <w:rsid w:val="001816F3"/>
    <w:rsid w:val="001C5ADF"/>
    <w:rsid w:val="002068E6"/>
    <w:rsid w:val="00292EDB"/>
    <w:rsid w:val="002966F1"/>
    <w:rsid w:val="002A25AB"/>
    <w:rsid w:val="002D278E"/>
    <w:rsid w:val="00326389"/>
    <w:rsid w:val="00327CDE"/>
    <w:rsid w:val="00354E9E"/>
    <w:rsid w:val="00391EE7"/>
    <w:rsid w:val="003B1CD3"/>
    <w:rsid w:val="00405CA5"/>
    <w:rsid w:val="004148D9"/>
    <w:rsid w:val="00451408"/>
    <w:rsid w:val="0047360E"/>
    <w:rsid w:val="00486645"/>
    <w:rsid w:val="0049669A"/>
    <w:rsid w:val="004A2F49"/>
    <w:rsid w:val="004A3019"/>
    <w:rsid w:val="004C1017"/>
    <w:rsid w:val="00510EA2"/>
    <w:rsid w:val="005156A7"/>
    <w:rsid w:val="005243A2"/>
    <w:rsid w:val="00535272"/>
    <w:rsid w:val="005518C6"/>
    <w:rsid w:val="00570AA6"/>
    <w:rsid w:val="0058578F"/>
    <w:rsid w:val="00594353"/>
    <w:rsid w:val="005B0CFB"/>
    <w:rsid w:val="005D3CD7"/>
    <w:rsid w:val="005D5642"/>
    <w:rsid w:val="005F127C"/>
    <w:rsid w:val="00676A21"/>
    <w:rsid w:val="00686401"/>
    <w:rsid w:val="006A46D5"/>
    <w:rsid w:val="006C537E"/>
    <w:rsid w:val="006E28A5"/>
    <w:rsid w:val="00720332"/>
    <w:rsid w:val="00805A6B"/>
    <w:rsid w:val="0081363D"/>
    <w:rsid w:val="00822022"/>
    <w:rsid w:val="00834DAC"/>
    <w:rsid w:val="00843D10"/>
    <w:rsid w:val="008B3DDC"/>
    <w:rsid w:val="008F4A27"/>
    <w:rsid w:val="009217BC"/>
    <w:rsid w:val="00960619"/>
    <w:rsid w:val="00971BFB"/>
    <w:rsid w:val="009A29AC"/>
    <w:rsid w:val="009D4453"/>
    <w:rsid w:val="009D7281"/>
    <w:rsid w:val="009E0DEA"/>
    <w:rsid w:val="009F4C47"/>
    <w:rsid w:val="00A33F40"/>
    <w:rsid w:val="00AB315B"/>
    <w:rsid w:val="00AE3ADE"/>
    <w:rsid w:val="00B147C6"/>
    <w:rsid w:val="00B308B8"/>
    <w:rsid w:val="00B82B68"/>
    <w:rsid w:val="00BA1E36"/>
    <w:rsid w:val="00BE216D"/>
    <w:rsid w:val="00BF17CB"/>
    <w:rsid w:val="00C4327B"/>
    <w:rsid w:val="00C44E2D"/>
    <w:rsid w:val="00C47140"/>
    <w:rsid w:val="00C6302E"/>
    <w:rsid w:val="00C82289"/>
    <w:rsid w:val="00C93E3A"/>
    <w:rsid w:val="00CB1D13"/>
    <w:rsid w:val="00D01BC0"/>
    <w:rsid w:val="00D3685C"/>
    <w:rsid w:val="00D81827"/>
    <w:rsid w:val="00D940E1"/>
    <w:rsid w:val="00E05032"/>
    <w:rsid w:val="00E336E3"/>
    <w:rsid w:val="00E5427A"/>
    <w:rsid w:val="00E629AC"/>
    <w:rsid w:val="00E93BD5"/>
    <w:rsid w:val="00E93DC0"/>
    <w:rsid w:val="00EB2E99"/>
    <w:rsid w:val="00EB4538"/>
    <w:rsid w:val="00ED6C9F"/>
    <w:rsid w:val="00F043AD"/>
    <w:rsid w:val="00F2499B"/>
    <w:rsid w:val="00F81A0E"/>
    <w:rsid w:val="00FA57C3"/>
    <w:rsid w:val="00FB3FFE"/>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iscardImageEditingData/>
  <w15:docId w15:val="{1F407F43-50EA-4247-9607-992C7BD9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NEU-BZ"/>
      <w:sz w:val="22"/>
      <w:szCs w:val="22"/>
    </w:rPr>
  </w:style>
  <w:style w:type="paragraph" w:styleId="2">
    <w:name w:val="heading 2"/>
    <w:basedOn w:val="a"/>
    <w:next w:val="a"/>
    <w:link w:val="2Char"/>
    <w:uiPriority w:val="9"/>
    <w:unhideWhenUsed/>
    <w:qFormat/>
    <w:rsid w:val="009D4453"/>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9D4453"/>
    <w:pPr>
      <w:keepNext/>
      <w:keepLines/>
      <w:spacing w:before="260" w:after="260" w:line="416" w:lineRule="auto"/>
      <w:jc w:val="center"/>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微软雅黑"/>
      <w:sz w:val="30"/>
      <w:szCs w:val="30"/>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9D4453"/>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9D4453"/>
    <w:rPr>
      <w:rFonts w:ascii="Times New Roman" w:hAnsi="Times New Roman"/>
      <w:b/>
      <w:bCs/>
      <w:sz w:val="32"/>
      <w:szCs w:val="32"/>
    </w:rPr>
  </w:style>
  <w:style w:type="numbering" w:customStyle="1" w:styleId="1">
    <w:name w:val="无列表1"/>
    <w:next w:val="a2"/>
    <w:uiPriority w:val="99"/>
    <w:semiHidden/>
    <w:unhideWhenUsed/>
    <w:rsid w:val="00570AA6"/>
  </w:style>
  <w:style w:type="table" w:customStyle="1" w:styleId="10">
    <w:name w:val="网格型1"/>
    <w:basedOn w:val="a1"/>
    <w:next w:val="a4"/>
    <w:uiPriority w:val="59"/>
    <w:rsid w:val="00570AA6"/>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浅色底纹 - 着色 31"/>
    <w:basedOn w:val="a1"/>
    <w:next w:val="-3"/>
    <w:uiPriority w:val="60"/>
    <w:rsid w:val="00570AA6"/>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20">
    <w:name w:val="无列表2"/>
    <w:next w:val="a2"/>
    <w:uiPriority w:val="99"/>
    <w:semiHidden/>
    <w:unhideWhenUsed/>
    <w:rsid w:val="004148D9"/>
  </w:style>
  <w:style w:type="table" w:customStyle="1" w:styleId="21">
    <w:name w:val="网格型2"/>
    <w:basedOn w:val="a1"/>
    <w:next w:val="a4"/>
    <w:uiPriority w:val="59"/>
    <w:rsid w:val="004148D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浅色底纹 - 着色 32"/>
    <w:basedOn w:val="a1"/>
    <w:next w:val="-3"/>
    <w:uiPriority w:val="60"/>
    <w:rsid w:val="004148D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xp:PackageInfo xmlns:cxp="http://www.founder.com/2010/customXmlParts">
  <LabelTrees>
    <LabelTree customXmlPartId="{4B3307D3-B2C9-4FF8-8CBB-8B9570B3AA04}"/>
  </LabelTrees>
</cxp:PackageInfo>
</file>

<file path=customXml/item2.xml><?xml version="1.0" encoding="utf-8"?>
<dp:LabelRoot xmlns:dp="http://www.founder.com/2010/digitalPublish/labelTree" tagType="contentCtrl">
</dp:LabelRoot>
</file>

<file path=customXml/item3.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A6139CF6-5931-4AE5-A712-2A5998365C5A}">
  <ds:schemaRefs>
    <ds:schemaRef ds:uri="http://www.founder.com/2010/customXmlPart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10</Pages>
  <Words>1142</Words>
  <Characters>6511</Characters>
  <Application>Microsoft Office Word</Application>
  <DocSecurity>0</DocSecurity>
  <Lines>54</Lines>
  <Paragraphs>15</Paragraphs>
  <ScaleCrop>false</ScaleCrop>
  <HeadingPairs>
    <vt:vector size="4" baseType="variant">
      <vt:variant>
        <vt:lpstr>Title</vt:lpstr>
      </vt:variant>
      <vt:variant>
        <vt:i4>1</vt:i4>
      </vt:variant>
      <vt:variant>
        <vt:lpstr>标题</vt:lpstr>
      </vt:variant>
      <vt:variant>
        <vt:i4>49</vt:i4>
      </vt:variant>
    </vt:vector>
  </HeadingPairs>
  <TitlesOfParts>
    <vt:vector size="50" baseType="lpstr">
      <vt:lpstr/>
      <vt:lpstr>    第一章</vt:lpstr>
      <vt:lpstr>    运动的描述　匀变速直线运动</vt:lpstr>
      <vt:lpstr>    </vt:lpstr>
      <vt:lpstr>    第1课时　运动的描述 </vt:lpstr>
      <vt:lpstr>        考点一　质点、参考系和位移</vt:lpstr>
      <vt:lpstr>        考点二　平均速度和瞬时速度</vt:lpstr>
      <vt:lpstr>        考点三　加速度</vt:lpstr>
      <vt:lpstr>    课时精练</vt:lpstr>
      <vt:lpstr>    第2课时　匀变速直线运动的规律</vt:lpstr>
      <vt:lpstr>        考点一　匀变速直线运动的基本规律及应用</vt:lpstr>
      <vt:lpstr>        考点二　匀变速直线运动的推论及应用</vt:lpstr>
      <vt:lpstr>    课时精练</vt:lpstr>
      <vt:lpstr>    第3课时　自由落体运动和竖直上抛运动　多过程问题</vt:lpstr>
      <vt:lpstr>        考点一　自由落体运动</vt:lpstr>
      <vt:lpstr>        考点二　竖直上抛运动</vt:lpstr>
      <vt:lpstr>        考点三　多过程问题</vt:lpstr>
      <vt:lpstr>    课时精练</vt:lpstr>
      <vt:lpstr>    第4课时　专题强化：运动学图像问题</vt:lpstr>
      <vt:lpstr>        考点一　常规图像</vt:lpstr>
      <vt:lpstr>        考点二　非常规图像</vt:lpstr>
      <vt:lpstr>    课时精练</vt:lpstr>
      <vt:lpstr>    /　追及相遇问题</vt:lpstr>
      <vt:lpstr>        考点一　追及相遇问题</vt:lpstr>
      <vt:lpstr>        考点二　图像中的追及相遇问题</vt:lpstr>
      <vt:lpstr>    第5课时　实验一：研究匀变速直线运动</vt:lpstr>
      <vt:lpstr>        考点一　实验误差</vt:lpstr>
      <vt:lpstr>        考点二　实验技能储备</vt:lpstr>
      <vt:lpstr>        考点三　探索创新实验</vt:lpstr>
      <vt:lpstr>    课时精练</vt:lpstr>
      <vt:lpstr>    第二章</vt:lpstr>
      <vt:lpstr>    相互作用</vt:lpstr>
      <vt:lpstr>    </vt:lpstr>
      <vt:lpstr>    第6课时　重力　弹力　摩擦力</vt:lpstr>
      <vt:lpstr>        考点一　重力和重心</vt:lpstr>
      <vt:lpstr>        考点二　弹力</vt:lpstr>
      <vt:lpstr>        考点三　摩擦力</vt:lpstr>
      <vt:lpstr>    课时精练</vt:lpstr>
      <vt:lpstr>    第7课时　力的合成与分解</vt:lpstr>
      <vt:lpstr>        考点一　共点力的合成</vt:lpstr>
      <vt:lpstr>        考点二　力的分解</vt:lpstr>
      <vt:lpstr>    课时精练</vt:lpstr>
      <vt:lpstr>    第8课时　牛顿第三定律　共点力的平衡</vt:lpstr>
      <vt:lpstr>        考点一　牛顿第三定律　受力分析</vt:lpstr>
      <vt:lpstr>        考点二　共点力的平衡</vt:lpstr>
      <vt:lpstr>    课时精练</vt:lpstr>
      <vt:lpstr>    /　“活结”和“死结”“动杆”和“定杆”</vt:lpstr>
      <vt:lpstr>    第9课时　专题强化：动态平衡和临界、极值问题</vt:lpstr>
      <vt:lpstr>        考点一　动态平衡问题</vt:lpstr>
      <vt:lpstr>        考点二　平衡中的临界、极值问题</vt:lpstr>
    </vt:vector>
  </TitlesOfParts>
  <Company>Intergen Ltd</Company>
  <LinksUpToDate>false</LinksUpToDate>
  <CharactersWithSpaces>7638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26</cp:revision>
  <dcterms:created xsi:type="dcterms:W3CDTF">2026-03-11T07:05:00Z</dcterms:created>
  <dcterms:modified xsi:type="dcterms:W3CDTF">2026-03-12T01:51:00Z</dcterms:modified>
</cp:coreProperties>
</file>